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B42" w:rsidRPr="00606B42" w:rsidRDefault="00606B42" w:rsidP="00606B42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6B42">
        <w:rPr>
          <w:rFonts w:ascii="Times New Roman" w:hAnsi="Times New Roman" w:cs="Times New Roman"/>
          <w:b/>
          <w:sz w:val="24"/>
          <w:szCs w:val="24"/>
        </w:rPr>
        <w:t xml:space="preserve">  Извещение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606B42">
        <w:rPr>
          <w:rFonts w:ascii="Times New Roman" w:hAnsi="Times New Roman" w:cs="Times New Roman"/>
          <w:b/>
          <w:sz w:val="24"/>
          <w:szCs w:val="24"/>
        </w:rPr>
        <w:t xml:space="preserve"> о проведении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606B42">
        <w:rPr>
          <w:rFonts w:ascii="Times New Roman" w:hAnsi="Times New Roman" w:cs="Times New Roman"/>
          <w:b/>
          <w:sz w:val="24"/>
          <w:szCs w:val="24"/>
        </w:rPr>
        <w:t xml:space="preserve">  аукциона по продаже </w:t>
      </w:r>
      <w:r w:rsidR="0057646F">
        <w:rPr>
          <w:rFonts w:ascii="Times New Roman" w:hAnsi="Times New Roman" w:cs="Times New Roman"/>
          <w:b/>
          <w:sz w:val="24"/>
          <w:szCs w:val="24"/>
        </w:rPr>
        <w:t xml:space="preserve">муниципального </w:t>
      </w:r>
      <w:r w:rsidRPr="00606B42">
        <w:rPr>
          <w:rFonts w:ascii="Times New Roman" w:hAnsi="Times New Roman" w:cs="Times New Roman"/>
          <w:b/>
          <w:sz w:val="24"/>
          <w:szCs w:val="24"/>
        </w:rPr>
        <w:t>имущества</w:t>
      </w:r>
    </w:p>
    <w:p w:rsidR="00606B42" w:rsidRPr="00606B42" w:rsidRDefault="00606B42" w:rsidP="00606B42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6B42">
        <w:rPr>
          <w:rFonts w:ascii="Times New Roman" w:hAnsi="Times New Roman" w:cs="Times New Roman"/>
          <w:b/>
          <w:sz w:val="24"/>
          <w:szCs w:val="24"/>
        </w:rPr>
        <w:t>Селезянского сельского поселения</w:t>
      </w:r>
    </w:p>
    <w:p w:rsidR="00606B42" w:rsidRPr="00606B42" w:rsidRDefault="00606B42" w:rsidP="00606B42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6B42" w:rsidRPr="00606B42" w:rsidRDefault="00606B42" w:rsidP="00606B42">
      <w:pPr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Администрация Селезянского сельского поселения сообщает о продаже  посредством проведения аукциона с подачей предложений о цене имущества в открытой форме следующего имущества (1 лот):</w:t>
      </w:r>
    </w:p>
    <w:p w:rsidR="00606B42" w:rsidRPr="00F916C1" w:rsidRDefault="00606B42" w:rsidP="00F916C1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- </w:t>
      </w:r>
      <w:r w:rsidR="00E00A88" w:rsidRPr="00606B42">
        <w:rPr>
          <w:rFonts w:ascii="Times New Roman" w:hAnsi="Times New Roman" w:cs="Times New Roman"/>
          <w:sz w:val="24"/>
          <w:szCs w:val="24"/>
        </w:rPr>
        <w:t>нежилое помещение</w:t>
      </w:r>
      <w:r w:rsidR="00E00A88">
        <w:rPr>
          <w:rFonts w:ascii="Times New Roman" w:hAnsi="Times New Roman" w:cs="Times New Roman"/>
          <w:sz w:val="24"/>
          <w:szCs w:val="24"/>
        </w:rPr>
        <w:t>, площадью 358,1</w:t>
      </w:r>
      <w:r w:rsidR="00E00A88" w:rsidRPr="00606B42">
        <w:rPr>
          <w:rFonts w:ascii="Times New Roman" w:hAnsi="Times New Roman" w:cs="Times New Roman"/>
          <w:sz w:val="24"/>
          <w:szCs w:val="24"/>
        </w:rPr>
        <w:t xml:space="preserve"> </w:t>
      </w:r>
      <w:r w:rsidR="00E00A88" w:rsidRPr="00457179">
        <w:rPr>
          <w:rFonts w:ascii="Times New Roman" w:hAnsi="Times New Roman" w:cs="Times New Roman"/>
          <w:sz w:val="24"/>
          <w:szCs w:val="24"/>
        </w:rPr>
        <w:t>(триста пятьдеся</w:t>
      </w:r>
      <w:r w:rsidR="00E00A88">
        <w:rPr>
          <w:rFonts w:ascii="Times New Roman" w:hAnsi="Times New Roman" w:cs="Times New Roman"/>
          <w:sz w:val="24"/>
          <w:szCs w:val="24"/>
        </w:rPr>
        <w:t>т восемь целых одна десятая) квадратных метров</w:t>
      </w:r>
      <w:r w:rsidR="00E00A88" w:rsidRPr="00457179">
        <w:rPr>
          <w:rFonts w:ascii="Times New Roman" w:hAnsi="Times New Roman" w:cs="Times New Roman"/>
          <w:sz w:val="24"/>
          <w:szCs w:val="24"/>
        </w:rPr>
        <w:t>,</w:t>
      </w:r>
      <w:r w:rsidR="00E00A88">
        <w:rPr>
          <w:rFonts w:ascii="Times New Roman" w:hAnsi="Times New Roman" w:cs="Times New Roman"/>
          <w:sz w:val="24"/>
          <w:szCs w:val="24"/>
        </w:rPr>
        <w:t xml:space="preserve"> которое является частью нежилого здания с</w:t>
      </w:r>
      <w:r w:rsidR="00E00A88">
        <w:rPr>
          <w:rFonts w:ascii="Times New Roman" w:hAnsi="Times New Roman" w:cs="Times New Roman"/>
          <w:color w:val="000000"/>
          <w:sz w:val="24"/>
          <w:szCs w:val="24"/>
        </w:rPr>
        <w:t xml:space="preserve"> кадастровым</w:t>
      </w:r>
      <w:r w:rsidR="00E00A88" w:rsidRPr="00457179">
        <w:rPr>
          <w:rFonts w:ascii="Times New Roman" w:hAnsi="Times New Roman" w:cs="Times New Roman"/>
          <w:color w:val="000000"/>
          <w:sz w:val="24"/>
          <w:szCs w:val="24"/>
        </w:rPr>
        <w:t xml:space="preserve"> номер</w:t>
      </w:r>
      <w:r w:rsidR="00E00A88">
        <w:rPr>
          <w:rFonts w:ascii="Times New Roman" w:hAnsi="Times New Roman" w:cs="Times New Roman"/>
          <w:color w:val="000000"/>
          <w:sz w:val="24"/>
          <w:szCs w:val="24"/>
        </w:rPr>
        <w:t>ом</w:t>
      </w:r>
      <w:r w:rsidR="00E00A88" w:rsidRPr="00457179">
        <w:rPr>
          <w:rFonts w:ascii="Times New Roman" w:hAnsi="Times New Roman" w:cs="Times New Roman"/>
          <w:color w:val="000000"/>
          <w:sz w:val="24"/>
          <w:szCs w:val="24"/>
        </w:rPr>
        <w:t xml:space="preserve"> 74:07:3400003:344</w:t>
      </w:r>
      <w:r w:rsidR="00E00A88" w:rsidRPr="00606B42">
        <w:rPr>
          <w:rFonts w:ascii="Times New Roman" w:hAnsi="Times New Roman" w:cs="Times New Roman"/>
          <w:sz w:val="24"/>
          <w:szCs w:val="24"/>
        </w:rPr>
        <w:t xml:space="preserve">, </w:t>
      </w:r>
      <w:r w:rsidR="00E00A88">
        <w:rPr>
          <w:rFonts w:ascii="Times New Roman" w:hAnsi="Times New Roman" w:cs="Times New Roman"/>
          <w:bCs/>
          <w:sz w:val="24"/>
          <w:szCs w:val="24"/>
        </w:rPr>
        <w:t>расположенного</w:t>
      </w:r>
      <w:r w:rsidR="00E00A88" w:rsidRPr="00606B42">
        <w:rPr>
          <w:rFonts w:ascii="Times New Roman" w:hAnsi="Times New Roman" w:cs="Times New Roman"/>
          <w:bCs/>
          <w:sz w:val="24"/>
          <w:szCs w:val="24"/>
        </w:rPr>
        <w:t xml:space="preserve"> по адресу: </w:t>
      </w:r>
      <w:r w:rsidR="00E00A88" w:rsidRPr="00606B42">
        <w:rPr>
          <w:rFonts w:ascii="Times New Roman" w:hAnsi="Times New Roman" w:cs="Times New Roman"/>
          <w:sz w:val="24"/>
          <w:szCs w:val="24"/>
        </w:rPr>
        <w:t>Челябинская обла</w:t>
      </w:r>
      <w:r w:rsidR="00E00A88">
        <w:rPr>
          <w:rFonts w:ascii="Times New Roman" w:hAnsi="Times New Roman" w:cs="Times New Roman"/>
          <w:sz w:val="24"/>
          <w:szCs w:val="24"/>
        </w:rPr>
        <w:t xml:space="preserve">сть, Еткульский район, </w:t>
      </w:r>
      <w:proofErr w:type="spellStart"/>
      <w:r w:rsidR="00E00A88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E00A88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E00A88">
        <w:rPr>
          <w:rFonts w:ascii="Times New Roman" w:hAnsi="Times New Roman" w:cs="Times New Roman"/>
          <w:sz w:val="24"/>
          <w:szCs w:val="24"/>
        </w:rPr>
        <w:t>елезян</w:t>
      </w:r>
      <w:proofErr w:type="spellEnd"/>
      <w:r w:rsidR="00E00A88">
        <w:rPr>
          <w:rFonts w:ascii="Times New Roman" w:hAnsi="Times New Roman" w:cs="Times New Roman"/>
          <w:sz w:val="24"/>
          <w:szCs w:val="24"/>
        </w:rPr>
        <w:t>, ул. Мира, д. 18-к</w:t>
      </w:r>
    </w:p>
    <w:p w:rsidR="00606B42" w:rsidRPr="00606B42" w:rsidRDefault="00606B42" w:rsidP="00606B42">
      <w:pPr>
        <w:pStyle w:val="ab"/>
        <w:tabs>
          <w:tab w:val="num" w:pos="1020"/>
        </w:tabs>
        <w:ind w:firstLine="709"/>
        <w:rPr>
          <w:u w:val="single"/>
        </w:rPr>
      </w:pPr>
      <w:r w:rsidRPr="00606B42">
        <w:t>1. Основание проведения аукциона – Прогнозный план (программа) приватизации муниципального имущества Селезянс</w:t>
      </w:r>
      <w:r w:rsidR="00F916C1">
        <w:t>кого сельского поселения на 2018</w:t>
      </w:r>
      <w:r w:rsidRPr="00606B42">
        <w:t xml:space="preserve"> год, утвержденный Решением Совета депутатов Селезянского сельского поселения Еткульского муниципального района </w:t>
      </w:r>
      <w:r w:rsidRPr="005F7B54">
        <w:t xml:space="preserve">№ </w:t>
      </w:r>
      <w:r w:rsidR="005F7B54" w:rsidRPr="005F7B54">
        <w:t xml:space="preserve">134 </w:t>
      </w:r>
      <w:r w:rsidR="00803C47">
        <w:t>от 21.12</w:t>
      </w:r>
      <w:r w:rsidRPr="005F7B54">
        <w:t>.2017 года.</w:t>
      </w:r>
    </w:p>
    <w:p w:rsidR="00606B42" w:rsidRPr="00606B42" w:rsidRDefault="00606B42" w:rsidP="00606B4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2. Собственник (продавец) имущества – Администрация Селезянского сельского поселения Еткульского муниципального района.</w:t>
      </w:r>
    </w:p>
    <w:p w:rsidR="00606B42" w:rsidRPr="00606B42" w:rsidRDefault="00606B42" w:rsidP="00606B4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3. Организатор торгов – </w:t>
      </w:r>
      <w:r w:rsidR="00803C47" w:rsidRPr="00606B42">
        <w:rPr>
          <w:rFonts w:ascii="Times New Roman" w:hAnsi="Times New Roman" w:cs="Times New Roman"/>
          <w:sz w:val="24"/>
          <w:szCs w:val="24"/>
        </w:rPr>
        <w:t>Администрация Селезянского сельского поселения Еткульского муниципального района.</w:t>
      </w:r>
    </w:p>
    <w:p w:rsidR="00606B42" w:rsidRPr="00606B42" w:rsidRDefault="00606B42" w:rsidP="00606B42">
      <w:pPr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Почтовый адрес: </w:t>
      </w:r>
      <w:r w:rsidR="00803C47">
        <w:rPr>
          <w:rFonts w:ascii="Times New Roman" w:hAnsi="Times New Roman" w:cs="Times New Roman"/>
          <w:sz w:val="24"/>
          <w:szCs w:val="24"/>
        </w:rPr>
        <w:t>456564, Челябинская область, Еткульский район, с. Селезян, ул. Советская, д. 43</w:t>
      </w:r>
    </w:p>
    <w:p w:rsidR="00606B42" w:rsidRPr="00606B42" w:rsidRDefault="00606B42" w:rsidP="00606B42">
      <w:pPr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Адрес </w:t>
      </w:r>
      <w:r w:rsidR="00803C47">
        <w:rPr>
          <w:rFonts w:ascii="Times New Roman" w:hAnsi="Times New Roman" w:cs="Times New Roman"/>
          <w:sz w:val="24"/>
          <w:szCs w:val="24"/>
        </w:rPr>
        <w:t xml:space="preserve">официального </w:t>
      </w:r>
      <w:r w:rsidRPr="00606B42">
        <w:rPr>
          <w:rFonts w:ascii="Times New Roman" w:hAnsi="Times New Roman" w:cs="Times New Roman"/>
          <w:sz w:val="24"/>
          <w:szCs w:val="24"/>
        </w:rPr>
        <w:t xml:space="preserve">сайта администрации района, на котором размещена аукционная документация: </w:t>
      </w:r>
      <w:proofErr w:type="spellStart"/>
      <w:r w:rsidRPr="00606B42">
        <w:rPr>
          <w:rFonts w:ascii="Times New Roman" w:hAnsi="Times New Roman" w:cs="Times New Roman"/>
          <w:sz w:val="24"/>
          <w:szCs w:val="24"/>
        </w:rPr>
        <w:t>www</w:t>
      </w:r>
      <w:proofErr w:type="spellEnd"/>
      <w:r w:rsidRPr="00606B42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06B42">
        <w:rPr>
          <w:rFonts w:ascii="Times New Roman" w:hAnsi="Times New Roman" w:cs="Times New Roman"/>
          <w:sz w:val="24"/>
          <w:szCs w:val="24"/>
          <w:lang w:val="en-US"/>
        </w:rPr>
        <w:t>admetkul</w:t>
      </w:r>
      <w:proofErr w:type="spellEnd"/>
      <w:r w:rsidRPr="00606B42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06B42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606B42" w:rsidRPr="00606B42" w:rsidRDefault="00606B42" w:rsidP="00606B42">
      <w:pPr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Номер контактн</w:t>
      </w:r>
      <w:r w:rsidR="00803C47">
        <w:rPr>
          <w:rFonts w:ascii="Times New Roman" w:hAnsi="Times New Roman" w:cs="Times New Roman"/>
          <w:sz w:val="24"/>
          <w:szCs w:val="24"/>
        </w:rPr>
        <w:t>ого телефона: 8 (351-45) 92-5-38.</w:t>
      </w:r>
    </w:p>
    <w:p w:rsidR="00606B42" w:rsidRPr="00606B42" w:rsidRDefault="00606B42" w:rsidP="00606B42">
      <w:pPr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Информация размещена на официальном сайте торгов: </w:t>
      </w:r>
      <w:hyperlink r:id="rId6" w:tgtFrame="blank" w:history="1">
        <w:r w:rsidRPr="00606B42">
          <w:rPr>
            <w:rStyle w:val="a5"/>
            <w:rFonts w:ascii="Times New Roman" w:hAnsi="Times New Roman" w:cs="Times New Roman"/>
            <w:sz w:val="24"/>
            <w:szCs w:val="24"/>
          </w:rPr>
          <w:t>www.torgi.gov.ru</w:t>
        </w:r>
      </w:hyperlink>
    </w:p>
    <w:p w:rsidR="00606B42" w:rsidRPr="00606B42" w:rsidRDefault="00606B42" w:rsidP="00606B42">
      <w:pPr>
        <w:numPr>
          <w:ilvl w:val="0"/>
          <w:numId w:val="1"/>
        </w:numPr>
        <w:tabs>
          <w:tab w:val="left" w:pos="540"/>
        </w:tabs>
        <w:spacing w:after="0" w:line="19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Форма торгов (способ приватизации) – аукцион, открытый по составу участников и по форме подачи предложений о цене имущества.</w:t>
      </w:r>
    </w:p>
    <w:p w:rsidR="00606B42" w:rsidRPr="00606B42" w:rsidRDefault="00606B42" w:rsidP="00606B42">
      <w:pPr>
        <w:numPr>
          <w:ilvl w:val="0"/>
          <w:numId w:val="1"/>
        </w:numPr>
        <w:tabs>
          <w:tab w:val="left" w:pos="540"/>
        </w:tabs>
        <w:spacing w:after="0" w:line="19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Начальная цена продажи имущества установлена в соответствии с отчетом независимого оценщика об оценке рыночной ст</w:t>
      </w:r>
      <w:r w:rsidR="00803C47">
        <w:rPr>
          <w:rFonts w:ascii="Times New Roman" w:hAnsi="Times New Roman" w:cs="Times New Roman"/>
          <w:sz w:val="24"/>
          <w:szCs w:val="24"/>
        </w:rPr>
        <w:t>оимости объектов и составляет 670</w:t>
      </w:r>
      <w:r w:rsidRPr="00606B42">
        <w:rPr>
          <w:rFonts w:ascii="Times New Roman" w:hAnsi="Times New Roman" w:cs="Times New Roman"/>
          <w:sz w:val="24"/>
          <w:szCs w:val="24"/>
        </w:rPr>
        <w:t>000 (</w:t>
      </w:r>
      <w:r w:rsidR="00803C47">
        <w:rPr>
          <w:rFonts w:ascii="Times New Roman" w:hAnsi="Times New Roman" w:cs="Times New Roman"/>
          <w:sz w:val="24"/>
          <w:szCs w:val="24"/>
        </w:rPr>
        <w:t>шестьсот семьдесят тысяч</w:t>
      </w:r>
      <w:r w:rsidRPr="00606B42">
        <w:rPr>
          <w:rFonts w:ascii="Times New Roman" w:hAnsi="Times New Roman" w:cs="Times New Roman"/>
          <w:sz w:val="24"/>
          <w:szCs w:val="24"/>
        </w:rPr>
        <w:t>) руб., без учета НДС.</w:t>
      </w:r>
    </w:p>
    <w:p w:rsidR="00606B42" w:rsidRPr="00606B42" w:rsidRDefault="00606B42" w:rsidP="00606B42">
      <w:pPr>
        <w:tabs>
          <w:tab w:val="left" w:pos="540"/>
        </w:tabs>
        <w:spacing w:line="19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6. </w:t>
      </w:r>
      <w:r w:rsidRPr="004E02F3">
        <w:rPr>
          <w:rFonts w:ascii="Times New Roman" w:hAnsi="Times New Roman" w:cs="Times New Roman"/>
          <w:sz w:val="24"/>
          <w:szCs w:val="24"/>
        </w:rPr>
        <w:t>«Шаг аукциона» (величина</w:t>
      </w:r>
      <w:r w:rsidR="004E02F3" w:rsidRPr="004E02F3">
        <w:rPr>
          <w:rFonts w:ascii="Times New Roman" w:hAnsi="Times New Roman" w:cs="Times New Roman"/>
          <w:sz w:val="24"/>
          <w:szCs w:val="24"/>
        </w:rPr>
        <w:t xml:space="preserve"> повышения начальной цены): 1 </w:t>
      </w:r>
      <w:r w:rsidRPr="004E02F3">
        <w:rPr>
          <w:rFonts w:ascii="Times New Roman" w:hAnsi="Times New Roman" w:cs="Times New Roman"/>
          <w:sz w:val="24"/>
          <w:szCs w:val="24"/>
        </w:rPr>
        <w:t xml:space="preserve">% от начальной цены имущества – </w:t>
      </w:r>
      <w:r w:rsidR="004E02F3" w:rsidRPr="004E02F3">
        <w:rPr>
          <w:rFonts w:ascii="Times New Roman" w:hAnsi="Times New Roman" w:cs="Times New Roman"/>
          <w:sz w:val="24"/>
          <w:szCs w:val="24"/>
        </w:rPr>
        <w:t>6700</w:t>
      </w:r>
      <w:r w:rsidRPr="004E02F3">
        <w:rPr>
          <w:rFonts w:ascii="Times New Roman" w:hAnsi="Times New Roman" w:cs="Times New Roman"/>
          <w:sz w:val="24"/>
          <w:szCs w:val="24"/>
        </w:rPr>
        <w:t xml:space="preserve"> (</w:t>
      </w:r>
      <w:r w:rsidR="004E02F3" w:rsidRPr="004E02F3">
        <w:rPr>
          <w:rFonts w:ascii="Times New Roman" w:hAnsi="Times New Roman" w:cs="Times New Roman"/>
          <w:sz w:val="24"/>
          <w:szCs w:val="24"/>
        </w:rPr>
        <w:t>шесть тысяч семьсот</w:t>
      </w:r>
      <w:r w:rsidRPr="004E02F3">
        <w:rPr>
          <w:rFonts w:ascii="Times New Roman" w:hAnsi="Times New Roman" w:cs="Times New Roman"/>
          <w:sz w:val="24"/>
          <w:szCs w:val="24"/>
        </w:rPr>
        <w:t>) рублей.</w:t>
      </w:r>
    </w:p>
    <w:p w:rsidR="00606B42" w:rsidRPr="00606B42" w:rsidRDefault="00606B42" w:rsidP="00606B42">
      <w:pPr>
        <w:tabs>
          <w:tab w:val="left" w:pos="540"/>
        </w:tabs>
        <w:spacing w:line="19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7. </w:t>
      </w:r>
      <w:r w:rsidRPr="0087738E">
        <w:rPr>
          <w:rFonts w:ascii="Times New Roman" w:hAnsi="Times New Roman" w:cs="Times New Roman"/>
          <w:sz w:val="24"/>
          <w:szCs w:val="24"/>
        </w:rPr>
        <w:t xml:space="preserve">Задаток для участия в аукционе: 20% от начальной цены имущества – </w:t>
      </w:r>
      <w:r w:rsidR="00803C47" w:rsidRPr="0087738E">
        <w:rPr>
          <w:rFonts w:ascii="Times New Roman" w:hAnsi="Times New Roman" w:cs="Times New Roman"/>
          <w:sz w:val="24"/>
          <w:szCs w:val="24"/>
        </w:rPr>
        <w:t xml:space="preserve">134000 </w:t>
      </w:r>
      <w:r w:rsidRPr="0087738E">
        <w:rPr>
          <w:rFonts w:ascii="Times New Roman" w:hAnsi="Times New Roman" w:cs="Times New Roman"/>
          <w:sz w:val="24"/>
          <w:szCs w:val="24"/>
        </w:rPr>
        <w:t>(</w:t>
      </w:r>
      <w:r w:rsidR="00803C47" w:rsidRPr="0087738E">
        <w:rPr>
          <w:rFonts w:ascii="Times New Roman" w:hAnsi="Times New Roman" w:cs="Times New Roman"/>
          <w:sz w:val="24"/>
          <w:szCs w:val="24"/>
        </w:rPr>
        <w:t>сто тридцать четыре тысячи</w:t>
      </w:r>
      <w:r w:rsidRPr="0087738E">
        <w:rPr>
          <w:rFonts w:ascii="Times New Roman" w:hAnsi="Times New Roman" w:cs="Times New Roman"/>
          <w:sz w:val="24"/>
          <w:szCs w:val="24"/>
        </w:rPr>
        <w:t>) рублей.</w:t>
      </w:r>
    </w:p>
    <w:p w:rsidR="00606B42" w:rsidRPr="00803C47" w:rsidRDefault="00606B42" w:rsidP="00606B42">
      <w:pPr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8. Дата начала приема заявок на участие в </w:t>
      </w:r>
      <w:r w:rsidR="00C4189A" w:rsidRPr="0087738E">
        <w:rPr>
          <w:rFonts w:ascii="Times New Roman" w:hAnsi="Times New Roman" w:cs="Times New Roman"/>
          <w:sz w:val="24"/>
          <w:szCs w:val="24"/>
        </w:rPr>
        <w:t xml:space="preserve">аукционе – 10 сентября 2018 </w:t>
      </w:r>
      <w:r w:rsidRPr="0087738E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606B42" w:rsidRPr="00606B42" w:rsidRDefault="00606B42" w:rsidP="00606B42">
      <w:pPr>
        <w:jc w:val="both"/>
        <w:rPr>
          <w:rFonts w:ascii="Times New Roman" w:hAnsi="Times New Roman" w:cs="Times New Roman"/>
          <w:sz w:val="24"/>
          <w:szCs w:val="24"/>
        </w:rPr>
      </w:pPr>
      <w:r w:rsidRPr="0087738E">
        <w:rPr>
          <w:rFonts w:ascii="Times New Roman" w:hAnsi="Times New Roman" w:cs="Times New Roman"/>
          <w:sz w:val="24"/>
          <w:szCs w:val="24"/>
        </w:rPr>
        <w:t>Дата окончания приема з</w:t>
      </w:r>
      <w:r w:rsidR="00C4189A" w:rsidRPr="0087738E">
        <w:rPr>
          <w:rFonts w:ascii="Times New Roman" w:hAnsi="Times New Roman" w:cs="Times New Roman"/>
          <w:sz w:val="24"/>
          <w:szCs w:val="24"/>
        </w:rPr>
        <w:t>аявок на участие в аукционе – 05 октября 2018</w:t>
      </w:r>
      <w:r w:rsidRPr="0087738E">
        <w:rPr>
          <w:rFonts w:ascii="Times New Roman" w:hAnsi="Times New Roman" w:cs="Times New Roman"/>
          <w:sz w:val="24"/>
          <w:szCs w:val="24"/>
        </w:rPr>
        <w:t xml:space="preserve"> г.</w:t>
      </w:r>
      <w:r w:rsidRPr="00606B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6B42" w:rsidRPr="00606B42" w:rsidRDefault="00606B42" w:rsidP="00606B42">
      <w:pPr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Время и место приема заявок – с понедельника по пятницу с 8:00 часов до 16:00 часов, обед с 12:00 до 13:00 (в</w:t>
      </w:r>
      <w:r w:rsidR="00803C47">
        <w:rPr>
          <w:rFonts w:ascii="Times New Roman" w:hAnsi="Times New Roman" w:cs="Times New Roman"/>
          <w:sz w:val="24"/>
          <w:szCs w:val="24"/>
        </w:rPr>
        <w:t>ремя местное), по адресу: 456564</w:t>
      </w:r>
      <w:r w:rsidRPr="00606B42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606B42">
        <w:rPr>
          <w:rFonts w:ascii="Times New Roman" w:hAnsi="Times New Roman" w:cs="Times New Roman"/>
          <w:sz w:val="24"/>
          <w:szCs w:val="24"/>
        </w:rPr>
        <w:t>Челябинская</w:t>
      </w:r>
      <w:proofErr w:type="gramEnd"/>
      <w:r w:rsidRPr="00606B42">
        <w:rPr>
          <w:rFonts w:ascii="Times New Roman" w:hAnsi="Times New Roman" w:cs="Times New Roman"/>
          <w:sz w:val="24"/>
          <w:szCs w:val="24"/>
        </w:rPr>
        <w:t xml:space="preserve"> обл.,  Еткульский р-н, с. </w:t>
      </w:r>
      <w:r w:rsidR="00803C47">
        <w:rPr>
          <w:rFonts w:ascii="Times New Roman" w:hAnsi="Times New Roman" w:cs="Times New Roman"/>
          <w:sz w:val="24"/>
          <w:szCs w:val="24"/>
        </w:rPr>
        <w:t>Селезян</w:t>
      </w:r>
      <w:r w:rsidRPr="00606B42">
        <w:rPr>
          <w:rFonts w:ascii="Times New Roman" w:hAnsi="Times New Roman" w:cs="Times New Roman"/>
          <w:sz w:val="24"/>
          <w:szCs w:val="24"/>
        </w:rPr>
        <w:t xml:space="preserve">, ул. </w:t>
      </w:r>
      <w:r w:rsidR="00803C47">
        <w:rPr>
          <w:rFonts w:ascii="Times New Roman" w:hAnsi="Times New Roman" w:cs="Times New Roman"/>
          <w:sz w:val="24"/>
          <w:szCs w:val="24"/>
        </w:rPr>
        <w:t>Советская, д. 43, кб. 3</w:t>
      </w:r>
      <w:r w:rsidRPr="00606B42">
        <w:rPr>
          <w:rFonts w:ascii="Times New Roman" w:hAnsi="Times New Roman" w:cs="Times New Roman"/>
          <w:sz w:val="24"/>
          <w:szCs w:val="24"/>
        </w:rPr>
        <w:t>.</w:t>
      </w:r>
    </w:p>
    <w:p w:rsidR="00606B42" w:rsidRPr="00606B42" w:rsidRDefault="00606B42" w:rsidP="00606B4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9. Дата и место определения участников аукциона – </w:t>
      </w:r>
      <w:r w:rsidR="00C4189A" w:rsidRPr="0087738E">
        <w:rPr>
          <w:rFonts w:ascii="Times New Roman" w:hAnsi="Times New Roman" w:cs="Times New Roman"/>
          <w:sz w:val="24"/>
          <w:szCs w:val="24"/>
        </w:rPr>
        <w:t>08 октября 201</w:t>
      </w:r>
      <w:r w:rsidR="00C4189A">
        <w:rPr>
          <w:rFonts w:ascii="Times New Roman" w:hAnsi="Times New Roman" w:cs="Times New Roman"/>
          <w:sz w:val="24"/>
          <w:szCs w:val="24"/>
        </w:rPr>
        <w:t>8</w:t>
      </w:r>
      <w:r w:rsidR="00803C47">
        <w:rPr>
          <w:rFonts w:ascii="Times New Roman" w:hAnsi="Times New Roman" w:cs="Times New Roman"/>
          <w:sz w:val="24"/>
          <w:szCs w:val="24"/>
        </w:rPr>
        <w:t xml:space="preserve"> года по адресу: 456564</w:t>
      </w:r>
      <w:r w:rsidRPr="00606B42">
        <w:rPr>
          <w:rFonts w:ascii="Times New Roman" w:hAnsi="Times New Roman" w:cs="Times New Roman"/>
          <w:sz w:val="24"/>
          <w:szCs w:val="24"/>
        </w:rPr>
        <w:t xml:space="preserve">, Челябинская обл., Еткульский р-н, с. </w:t>
      </w:r>
      <w:r w:rsidR="00803C47">
        <w:rPr>
          <w:rFonts w:ascii="Times New Roman" w:hAnsi="Times New Roman" w:cs="Times New Roman"/>
          <w:sz w:val="24"/>
          <w:szCs w:val="24"/>
        </w:rPr>
        <w:t>Селезян</w:t>
      </w:r>
      <w:r w:rsidRPr="00606B42">
        <w:rPr>
          <w:rFonts w:ascii="Times New Roman" w:hAnsi="Times New Roman" w:cs="Times New Roman"/>
          <w:sz w:val="24"/>
          <w:szCs w:val="24"/>
        </w:rPr>
        <w:t xml:space="preserve">, ул. </w:t>
      </w:r>
      <w:r w:rsidR="00803C47">
        <w:rPr>
          <w:rFonts w:ascii="Times New Roman" w:hAnsi="Times New Roman" w:cs="Times New Roman"/>
          <w:sz w:val="24"/>
          <w:szCs w:val="24"/>
        </w:rPr>
        <w:t>Советская, д. 43, кб. 3</w:t>
      </w:r>
      <w:r w:rsidRPr="00606B42">
        <w:rPr>
          <w:rFonts w:ascii="Times New Roman" w:hAnsi="Times New Roman" w:cs="Times New Roman"/>
          <w:sz w:val="24"/>
          <w:szCs w:val="24"/>
        </w:rPr>
        <w:t>, в 10-00 по местному времени.</w:t>
      </w:r>
    </w:p>
    <w:p w:rsidR="0093354F" w:rsidRPr="00606B42" w:rsidRDefault="00606B42" w:rsidP="0093354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lastRenderedPageBreak/>
        <w:t xml:space="preserve">Дата и место проведения аукциона – </w:t>
      </w:r>
      <w:r w:rsidR="0087738E" w:rsidRPr="0087738E">
        <w:rPr>
          <w:rFonts w:ascii="Times New Roman" w:hAnsi="Times New Roman" w:cs="Times New Roman"/>
          <w:sz w:val="24"/>
          <w:szCs w:val="24"/>
        </w:rPr>
        <w:t>10</w:t>
      </w:r>
      <w:r w:rsidR="00C4189A" w:rsidRPr="0087738E">
        <w:rPr>
          <w:rFonts w:ascii="Times New Roman" w:hAnsi="Times New Roman" w:cs="Times New Roman"/>
          <w:sz w:val="24"/>
          <w:szCs w:val="24"/>
        </w:rPr>
        <w:t xml:space="preserve"> октября 201</w:t>
      </w:r>
      <w:r w:rsidR="00C4189A">
        <w:rPr>
          <w:rFonts w:ascii="Times New Roman" w:hAnsi="Times New Roman" w:cs="Times New Roman"/>
          <w:sz w:val="24"/>
          <w:szCs w:val="24"/>
        </w:rPr>
        <w:t>8</w:t>
      </w:r>
      <w:r w:rsidRPr="00606B42">
        <w:rPr>
          <w:rFonts w:ascii="Times New Roman" w:hAnsi="Times New Roman" w:cs="Times New Roman"/>
          <w:sz w:val="24"/>
          <w:szCs w:val="24"/>
        </w:rPr>
        <w:t xml:space="preserve"> года по адресу: </w:t>
      </w:r>
      <w:r w:rsidR="0093354F">
        <w:rPr>
          <w:rFonts w:ascii="Times New Roman" w:hAnsi="Times New Roman" w:cs="Times New Roman"/>
          <w:sz w:val="24"/>
          <w:szCs w:val="24"/>
        </w:rPr>
        <w:t>456564</w:t>
      </w:r>
      <w:r w:rsidR="0093354F" w:rsidRPr="00606B42">
        <w:rPr>
          <w:rFonts w:ascii="Times New Roman" w:hAnsi="Times New Roman" w:cs="Times New Roman"/>
          <w:sz w:val="24"/>
          <w:szCs w:val="24"/>
        </w:rPr>
        <w:t xml:space="preserve">, Челябинская обл., Еткульский р-н, с. </w:t>
      </w:r>
      <w:r w:rsidR="0093354F">
        <w:rPr>
          <w:rFonts w:ascii="Times New Roman" w:hAnsi="Times New Roman" w:cs="Times New Roman"/>
          <w:sz w:val="24"/>
          <w:szCs w:val="24"/>
        </w:rPr>
        <w:t>Селезян</w:t>
      </w:r>
      <w:r w:rsidR="0093354F" w:rsidRPr="00606B42">
        <w:rPr>
          <w:rFonts w:ascii="Times New Roman" w:hAnsi="Times New Roman" w:cs="Times New Roman"/>
          <w:sz w:val="24"/>
          <w:szCs w:val="24"/>
        </w:rPr>
        <w:t xml:space="preserve">, ул. </w:t>
      </w:r>
      <w:r w:rsidR="0093354F">
        <w:rPr>
          <w:rFonts w:ascii="Times New Roman" w:hAnsi="Times New Roman" w:cs="Times New Roman"/>
          <w:sz w:val="24"/>
          <w:szCs w:val="24"/>
        </w:rPr>
        <w:t>Советская, д. 43, кб. 3</w:t>
      </w:r>
      <w:r w:rsidR="0093354F" w:rsidRPr="00606B42">
        <w:rPr>
          <w:rFonts w:ascii="Times New Roman" w:hAnsi="Times New Roman" w:cs="Times New Roman"/>
          <w:sz w:val="24"/>
          <w:szCs w:val="24"/>
        </w:rPr>
        <w:t>, в 1</w:t>
      </w:r>
      <w:r w:rsidR="0093354F">
        <w:rPr>
          <w:rFonts w:ascii="Times New Roman" w:hAnsi="Times New Roman" w:cs="Times New Roman"/>
          <w:sz w:val="24"/>
          <w:szCs w:val="24"/>
        </w:rPr>
        <w:t>4</w:t>
      </w:r>
      <w:r w:rsidR="0093354F" w:rsidRPr="00606B42">
        <w:rPr>
          <w:rFonts w:ascii="Times New Roman" w:hAnsi="Times New Roman" w:cs="Times New Roman"/>
          <w:sz w:val="24"/>
          <w:szCs w:val="24"/>
        </w:rPr>
        <w:t>-00 по местному времени.</w:t>
      </w:r>
    </w:p>
    <w:p w:rsidR="00606B42" w:rsidRPr="00606B42" w:rsidRDefault="00606B42" w:rsidP="00606B4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 Регистрация участников аукциона – 13-50 ч. по местному времени, кб. </w:t>
      </w:r>
      <w:r w:rsidR="0093354F">
        <w:rPr>
          <w:rFonts w:ascii="Times New Roman" w:hAnsi="Times New Roman" w:cs="Times New Roman"/>
          <w:sz w:val="24"/>
          <w:szCs w:val="24"/>
        </w:rPr>
        <w:t>3</w:t>
      </w:r>
      <w:r w:rsidRPr="00606B42">
        <w:rPr>
          <w:rFonts w:ascii="Times New Roman" w:hAnsi="Times New Roman" w:cs="Times New Roman"/>
          <w:sz w:val="24"/>
          <w:szCs w:val="24"/>
        </w:rPr>
        <w:t>.</w:t>
      </w:r>
    </w:p>
    <w:p w:rsidR="00606B42" w:rsidRPr="00606B42" w:rsidRDefault="00606B42" w:rsidP="00606B4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Срок подведения итогов продажи: день торгов.</w:t>
      </w:r>
    </w:p>
    <w:p w:rsidR="00606B42" w:rsidRPr="00606B42" w:rsidRDefault="00606B42" w:rsidP="00606B4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10. Порядок подачи заявок на участие в аукционе:</w:t>
      </w:r>
    </w:p>
    <w:p w:rsidR="00606B42" w:rsidRPr="00606B42" w:rsidRDefault="00606B42" w:rsidP="00606B4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Одно лицо имеет право подавать только одну заявку по каждому лоту. Заявки подаются, начиная с опубликованной даты начала приема заявок до даты окончания приема заявок, указанных в информационном сообщении, путем вручения их «Продавцу». Заявки подаются и принимаются одновременно с полным комплектом требуемых для участия в аукционе документов.</w:t>
      </w:r>
    </w:p>
    <w:p w:rsidR="00606B42" w:rsidRPr="00606B42" w:rsidRDefault="00606B42" w:rsidP="00606B42">
      <w:pPr>
        <w:tabs>
          <w:tab w:val="num" w:pos="1020"/>
          <w:tab w:val="left" w:pos="9355"/>
        </w:tabs>
        <w:ind w:left="180" w:firstLine="529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11. Ограничения на участие в аукционе: государственные и муниципальные унитарные предприятия, муниципальные учреждения, а также юридические лица, в уставном капитале которых доля Российской Федерации, субъектов Российской Федерации и муниципальных образований превышает 25 процентов, не могут принимать участие в аукционе.</w:t>
      </w:r>
    </w:p>
    <w:p w:rsidR="00606B42" w:rsidRPr="00606B42" w:rsidRDefault="00606B42" w:rsidP="00606B4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12. </w:t>
      </w:r>
      <w:r w:rsidRPr="0072716F">
        <w:rPr>
          <w:rFonts w:ascii="Times New Roman" w:hAnsi="Times New Roman" w:cs="Times New Roman"/>
          <w:sz w:val="24"/>
          <w:szCs w:val="24"/>
        </w:rPr>
        <w:t>Порядок внесения задатка: Задаток вносится в валюте Российской Федерации на</w:t>
      </w:r>
      <w:r w:rsidR="0072716F">
        <w:rPr>
          <w:rFonts w:ascii="Times New Roman" w:hAnsi="Times New Roman" w:cs="Times New Roman"/>
          <w:sz w:val="24"/>
          <w:szCs w:val="24"/>
        </w:rPr>
        <w:t xml:space="preserve"> счет «Продавца»: ИНН 7430000742</w:t>
      </w:r>
      <w:r w:rsidRPr="0072716F">
        <w:rPr>
          <w:rFonts w:ascii="Times New Roman" w:hAnsi="Times New Roman" w:cs="Times New Roman"/>
          <w:sz w:val="24"/>
          <w:szCs w:val="24"/>
        </w:rPr>
        <w:t xml:space="preserve">, КПП 743001001, Получатель: </w:t>
      </w:r>
      <w:r w:rsidR="0072716F" w:rsidRPr="00606B42">
        <w:rPr>
          <w:rFonts w:ascii="Times New Roman" w:hAnsi="Times New Roman" w:cs="Times New Roman"/>
          <w:sz w:val="24"/>
          <w:szCs w:val="24"/>
        </w:rPr>
        <w:t xml:space="preserve">УФК по Челябинской области (Администрация Селезянского сельского поселения), ИНН 7430000742, КПП 743001001, </w:t>
      </w:r>
      <w:proofErr w:type="spellStart"/>
      <w:r w:rsidR="0072716F" w:rsidRPr="00606B42">
        <w:rPr>
          <w:rFonts w:ascii="Times New Roman" w:hAnsi="Times New Roman" w:cs="Times New Roman"/>
          <w:sz w:val="24"/>
          <w:szCs w:val="24"/>
        </w:rPr>
        <w:t>р\счет</w:t>
      </w:r>
      <w:proofErr w:type="spellEnd"/>
      <w:r w:rsidR="0072716F" w:rsidRPr="00606B42">
        <w:rPr>
          <w:rFonts w:ascii="Times New Roman" w:hAnsi="Times New Roman" w:cs="Times New Roman"/>
          <w:sz w:val="24"/>
          <w:szCs w:val="24"/>
        </w:rPr>
        <w:t xml:space="preserve"> </w:t>
      </w:r>
      <w:r w:rsidR="0072716F" w:rsidRPr="00606B42">
        <w:rPr>
          <w:rFonts w:ascii="Times New Roman" w:hAnsi="Times New Roman" w:cs="Times New Roman"/>
          <w:color w:val="000000"/>
          <w:sz w:val="24"/>
          <w:szCs w:val="24"/>
        </w:rPr>
        <w:t>№ 40101810400000010801 в Отделении Челябинск г</w:t>
      </w:r>
      <w:proofErr w:type="gramStart"/>
      <w:r w:rsidR="0072716F" w:rsidRPr="00606B42">
        <w:rPr>
          <w:rFonts w:ascii="Times New Roman" w:hAnsi="Times New Roman" w:cs="Times New Roman"/>
          <w:color w:val="000000"/>
          <w:sz w:val="24"/>
          <w:szCs w:val="24"/>
        </w:rPr>
        <w:t>.Ч</w:t>
      </w:r>
      <w:proofErr w:type="gramEnd"/>
      <w:r w:rsidR="0072716F" w:rsidRPr="00606B42">
        <w:rPr>
          <w:rFonts w:ascii="Times New Roman" w:hAnsi="Times New Roman" w:cs="Times New Roman"/>
          <w:color w:val="000000"/>
          <w:sz w:val="24"/>
          <w:szCs w:val="24"/>
        </w:rPr>
        <w:t>елябинск, БИК 047501001, КБК 65911402053100000410 ОКТМО 75620490</w:t>
      </w:r>
      <w:r w:rsidR="00C4189A">
        <w:rPr>
          <w:rFonts w:ascii="Times New Roman" w:hAnsi="Times New Roman" w:cs="Times New Roman"/>
          <w:color w:val="000000"/>
          <w:sz w:val="24"/>
          <w:szCs w:val="24"/>
        </w:rPr>
        <w:t>, задаток должен поступить на счет не позднее 05 октября 2018 года</w:t>
      </w:r>
      <w:r w:rsidR="0072716F" w:rsidRPr="00606B42">
        <w:rPr>
          <w:rFonts w:ascii="Times New Roman" w:hAnsi="Times New Roman" w:cs="Times New Roman"/>
          <w:sz w:val="24"/>
          <w:szCs w:val="24"/>
        </w:rPr>
        <w:t>.</w:t>
      </w:r>
    </w:p>
    <w:p w:rsidR="00606B42" w:rsidRPr="00606B42" w:rsidRDefault="00606B42" w:rsidP="00606B4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13. Порядок определения победителей:</w:t>
      </w:r>
      <w:r w:rsidR="0093354F">
        <w:rPr>
          <w:rFonts w:ascii="Times New Roman" w:hAnsi="Times New Roman" w:cs="Times New Roman"/>
          <w:sz w:val="24"/>
          <w:szCs w:val="24"/>
        </w:rPr>
        <w:t xml:space="preserve"> </w:t>
      </w:r>
      <w:r w:rsidRPr="00606B42">
        <w:rPr>
          <w:rFonts w:ascii="Times New Roman" w:hAnsi="Times New Roman" w:cs="Times New Roman"/>
          <w:sz w:val="24"/>
          <w:szCs w:val="24"/>
        </w:rPr>
        <w:t>Победителем аукциона признается лицо, предл</w:t>
      </w:r>
      <w:r w:rsidR="00C4189A">
        <w:rPr>
          <w:rFonts w:ascii="Times New Roman" w:hAnsi="Times New Roman" w:cs="Times New Roman"/>
          <w:sz w:val="24"/>
          <w:szCs w:val="24"/>
        </w:rPr>
        <w:t>ожившее в ходе торгов наиболее высокую</w:t>
      </w:r>
      <w:r w:rsidRPr="00606B42">
        <w:rPr>
          <w:rFonts w:ascii="Times New Roman" w:hAnsi="Times New Roman" w:cs="Times New Roman"/>
          <w:sz w:val="24"/>
          <w:szCs w:val="24"/>
        </w:rPr>
        <w:t xml:space="preserve"> цену за имущество.</w:t>
      </w:r>
    </w:p>
    <w:p w:rsidR="00606B42" w:rsidRPr="00606B42" w:rsidRDefault="00606B42" w:rsidP="00606B4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14. Порядок заключения договора купли-продажи:</w:t>
      </w:r>
      <w:r w:rsidR="0093354F">
        <w:rPr>
          <w:rFonts w:ascii="Times New Roman" w:hAnsi="Times New Roman" w:cs="Times New Roman"/>
          <w:sz w:val="24"/>
          <w:szCs w:val="24"/>
        </w:rPr>
        <w:t xml:space="preserve"> </w:t>
      </w:r>
      <w:r w:rsidRPr="00606B42">
        <w:rPr>
          <w:rFonts w:ascii="Times New Roman" w:hAnsi="Times New Roman" w:cs="Times New Roman"/>
          <w:sz w:val="24"/>
          <w:szCs w:val="24"/>
        </w:rPr>
        <w:t xml:space="preserve">Договор купли-продажи заключается с участником аукциона, признанным победителем, в течение пяти рабочих дней </w:t>
      </w:r>
      <w:proofErr w:type="gramStart"/>
      <w:r w:rsidRPr="00606B42"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 w:rsidRPr="00606B42">
        <w:rPr>
          <w:rFonts w:ascii="Times New Roman" w:hAnsi="Times New Roman" w:cs="Times New Roman"/>
          <w:sz w:val="24"/>
          <w:szCs w:val="24"/>
        </w:rPr>
        <w:t xml:space="preserve"> итогов аукциона. В случае отказа победителя аукциона от заключения договора задаток ему не возвращается.</w:t>
      </w:r>
    </w:p>
    <w:p w:rsidR="00606B42" w:rsidRPr="00606B42" w:rsidRDefault="00606B42" w:rsidP="00606B42">
      <w:pPr>
        <w:ind w:left="42" w:firstLine="526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Оплата приобретаемого «Покупателем» (победителем аукциона) имущества производится единовременно с учетом внесенного задатка в течение пяти рабочих дней со дня подписания договора на счет: </w:t>
      </w:r>
      <w:r w:rsidRPr="00B04D1E">
        <w:rPr>
          <w:rFonts w:ascii="Times New Roman" w:hAnsi="Times New Roman" w:cs="Times New Roman"/>
          <w:sz w:val="24"/>
          <w:szCs w:val="24"/>
        </w:rPr>
        <w:t xml:space="preserve">УФК по Челябинской области (Администрация Селезянского сельского поселения), ИНН 7430000742, КПП </w:t>
      </w:r>
      <w:r w:rsidRPr="00B04D1E">
        <w:rPr>
          <w:rFonts w:ascii="Times New Roman" w:hAnsi="Times New Roman" w:cs="Times New Roman"/>
          <w:color w:val="000000"/>
          <w:sz w:val="24"/>
          <w:szCs w:val="24"/>
        </w:rPr>
        <w:t>743001001, р\счет № 40101810400000010801 в Отделении Челябинск г</w:t>
      </w:r>
      <w:proofErr w:type="gramStart"/>
      <w:r w:rsidRPr="00B04D1E">
        <w:rPr>
          <w:rFonts w:ascii="Times New Roman" w:hAnsi="Times New Roman" w:cs="Times New Roman"/>
          <w:color w:val="000000"/>
          <w:sz w:val="24"/>
          <w:szCs w:val="24"/>
        </w:rPr>
        <w:t>.Ч</w:t>
      </w:r>
      <w:proofErr w:type="gramEnd"/>
      <w:r w:rsidRPr="00B04D1E">
        <w:rPr>
          <w:rFonts w:ascii="Times New Roman" w:hAnsi="Times New Roman" w:cs="Times New Roman"/>
          <w:color w:val="000000"/>
          <w:sz w:val="24"/>
          <w:szCs w:val="24"/>
        </w:rPr>
        <w:t>елябинск, БИК 047501001, КБК 65911402053100000410 ОКТМО 75620490.</w:t>
      </w:r>
    </w:p>
    <w:p w:rsidR="00606B42" w:rsidRPr="00606B42" w:rsidRDefault="00606B42" w:rsidP="00B04D1E">
      <w:pPr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Время и место ознакомления с иной информацией и проектом договора купли-продажи: в рабочие дни: с понедельника по пятницу с 8:00 часов до 16:00 часов, обед с 12:00 до 13:00 (время местное), по адресу: </w:t>
      </w:r>
      <w:proofErr w:type="gramStart"/>
      <w:r w:rsidR="00B04D1E" w:rsidRPr="00606B42">
        <w:rPr>
          <w:rFonts w:ascii="Times New Roman" w:hAnsi="Times New Roman" w:cs="Times New Roman"/>
          <w:sz w:val="24"/>
          <w:szCs w:val="24"/>
        </w:rPr>
        <w:t>Челябинская</w:t>
      </w:r>
      <w:proofErr w:type="gramEnd"/>
      <w:r w:rsidR="00B04D1E" w:rsidRPr="00606B42">
        <w:rPr>
          <w:rFonts w:ascii="Times New Roman" w:hAnsi="Times New Roman" w:cs="Times New Roman"/>
          <w:sz w:val="24"/>
          <w:szCs w:val="24"/>
        </w:rPr>
        <w:t xml:space="preserve"> обл.,  Еткульский р-н, с. </w:t>
      </w:r>
      <w:r w:rsidR="00B04D1E">
        <w:rPr>
          <w:rFonts w:ascii="Times New Roman" w:hAnsi="Times New Roman" w:cs="Times New Roman"/>
          <w:sz w:val="24"/>
          <w:szCs w:val="24"/>
        </w:rPr>
        <w:t>Селезян</w:t>
      </w:r>
      <w:r w:rsidR="00B04D1E" w:rsidRPr="00606B42">
        <w:rPr>
          <w:rFonts w:ascii="Times New Roman" w:hAnsi="Times New Roman" w:cs="Times New Roman"/>
          <w:sz w:val="24"/>
          <w:szCs w:val="24"/>
        </w:rPr>
        <w:t xml:space="preserve">, ул. </w:t>
      </w:r>
      <w:r w:rsidR="00B04D1E">
        <w:rPr>
          <w:rFonts w:ascii="Times New Roman" w:hAnsi="Times New Roman" w:cs="Times New Roman"/>
          <w:sz w:val="24"/>
          <w:szCs w:val="24"/>
        </w:rPr>
        <w:t>Советская, д. 43, кб. 3, или по телефону: 8 351 45 92 5 38</w:t>
      </w:r>
      <w:r w:rsidRPr="00606B42">
        <w:rPr>
          <w:rFonts w:ascii="Times New Roman" w:hAnsi="Times New Roman" w:cs="Times New Roman"/>
          <w:sz w:val="24"/>
          <w:szCs w:val="24"/>
        </w:rPr>
        <w:t>.</w:t>
      </w:r>
    </w:p>
    <w:p w:rsidR="00606B42" w:rsidRPr="00606B42" w:rsidRDefault="00606B42" w:rsidP="00606B42">
      <w:pPr>
        <w:ind w:left="42" w:firstLine="526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Время осмотра объекта продажи </w:t>
      </w:r>
      <w:r w:rsidR="00B04D1E">
        <w:rPr>
          <w:rFonts w:ascii="Times New Roman" w:hAnsi="Times New Roman" w:cs="Times New Roman"/>
          <w:sz w:val="24"/>
          <w:szCs w:val="24"/>
        </w:rPr>
        <w:t>необходимо</w:t>
      </w:r>
      <w:r w:rsidRPr="00606B42">
        <w:rPr>
          <w:rFonts w:ascii="Times New Roman" w:hAnsi="Times New Roman" w:cs="Times New Roman"/>
          <w:sz w:val="24"/>
          <w:szCs w:val="24"/>
        </w:rPr>
        <w:t xml:space="preserve"> предварительно согласовать с администрацией Селезянского сельского поселения </w:t>
      </w:r>
      <w:proofErr w:type="gramStart"/>
      <w:r w:rsidRPr="00606B42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606B42">
        <w:rPr>
          <w:rFonts w:ascii="Times New Roman" w:hAnsi="Times New Roman" w:cs="Times New Roman"/>
          <w:sz w:val="24"/>
          <w:szCs w:val="24"/>
        </w:rPr>
        <w:t xml:space="preserve"> тел.8 351 4</w:t>
      </w:r>
      <w:r w:rsidR="00B04D1E">
        <w:rPr>
          <w:rFonts w:ascii="Times New Roman" w:hAnsi="Times New Roman" w:cs="Times New Roman"/>
          <w:sz w:val="24"/>
          <w:szCs w:val="24"/>
        </w:rPr>
        <w:t>5 9</w:t>
      </w:r>
      <w:r w:rsidRPr="00606B42">
        <w:rPr>
          <w:rFonts w:ascii="Times New Roman" w:hAnsi="Times New Roman" w:cs="Times New Roman"/>
          <w:sz w:val="24"/>
          <w:szCs w:val="24"/>
        </w:rPr>
        <w:t>2</w:t>
      </w:r>
      <w:r w:rsidR="00B04D1E">
        <w:rPr>
          <w:rFonts w:ascii="Times New Roman" w:hAnsi="Times New Roman" w:cs="Times New Roman"/>
          <w:sz w:val="24"/>
          <w:szCs w:val="24"/>
        </w:rPr>
        <w:t xml:space="preserve"> </w:t>
      </w:r>
      <w:r w:rsidRPr="00606B42">
        <w:rPr>
          <w:rFonts w:ascii="Times New Roman" w:hAnsi="Times New Roman" w:cs="Times New Roman"/>
          <w:sz w:val="24"/>
          <w:szCs w:val="24"/>
        </w:rPr>
        <w:t>5 38.</w:t>
      </w:r>
    </w:p>
    <w:p w:rsidR="00606B42" w:rsidRPr="00606B42" w:rsidRDefault="00606B42" w:rsidP="00606B42">
      <w:pPr>
        <w:ind w:left="42" w:firstLine="526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Условия аукциона, порядок и условия заключения договора с участником аукциона являются условиями публичной оферты, а подача заявки на участие в аукционе является акцептом такой оферты.</w:t>
      </w:r>
    </w:p>
    <w:p w:rsidR="00606B42" w:rsidRPr="00606B42" w:rsidRDefault="00606B42" w:rsidP="00606B4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lastRenderedPageBreak/>
        <w:t>15. Перечень требуемых для участия в аукционе документов и требования к их оформлению:</w:t>
      </w:r>
    </w:p>
    <w:p w:rsidR="00606B42" w:rsidRPr="00606B42" w:rsidRDefault="00606B42" w:rsidP="00606B42">
      <w:pPr>
        <w:pStyle w:val="Con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-заявка;</w:t>
      </w:r>
    </w:p>
    <w:p w:rsidR="00606B42" w:rsidRPr="00606B42" w:rsidRDefault="00606B42" w:rsidP="00606B4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одновременно с заявкой претенденты представляют следующие документы:</w:t>
      </w:r>
    </w:p>
    <w:p w:rsidR="00606B42" w:rsidRPr="00606B42" w:rsidRDefault="00606B42" w:rsidP="00606B4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sub_161002"/>
      <w:r w:rsidRPr="00606B42">
        <w:rPr>
          <w:rFonts w:ascii="Times New Roman" w:hAnsi="Times New Roman" w:cs="Times New Roman"/>
          <w:sz w:val="24"/>
          <w:szCs w:val="24"/>
        </w:rPr>
        <w:t>юридические лица:</w:t>
      </w:r>
    </w:p>
    <w:p w:rsidR="00606B42" w:rsidRPr="00606B42" w:rsidRDefault="00606B42" w:rsidP="00606B4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161003"/>
      <w:bookmarkEnd w:id="0"/>
      <w:r w:rsidRPr="00606B42">
        <w:rPr>
          <w:rFonts w:ascii="Times New Roman" w:hAnsi="Times New Roman" w:cs="Times New Roman"/>
          <w:sz w:val="24"/>
          <w:szCs w:val="24"/>
        </w:rPr>
        <w:t>-заверенные копии учредительных документов;</w:t>
      </w:r>
    </w:p>
    <w:p w:rsidR="00606B42" w:rsidRPr="00606B42" w:rsidRDefault="00606B42" w:rsidP="00606B4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161004"/>
      <w:bookmarkEnd w:id="1"/>
      <w:r w:rsidRPr="00606B42">
        <w:rPr>
          <w:rFonts w:ascii="Times New Roman" w:hAnsi="Times New Roman" w:cs="Times New Roman"/>
          <w:sz w:val="24"/>
          <w:szCs w:val="24"/>
        </w:rPr>
        <w:t>-документ,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606B42" w:rsidRPr="00606B42" w:rsidRDefault="00606B42" w:rsidP="00606B4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161005"/>
      <w:bookmarkEnd w:id="2"/>
      <w:r w:rsidRPr="00606B42">
        <w:rPr>
          <w:rFonts w:ascii="Times New Roman" w:hAnsi="Times New Roman" w:cs="Times New Roman"/>
          <w:sz w:val="24"/>
          <w:szCs w:val="24"/>
        </w:rPr>
        <w:t>-документ,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606B42" w:rsidRPr="00606B42" w:rsidRDefault="00606B42" w:rsidP="00606B4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sub_161006"/>
      <w:bookmarkEnd w:id="3"/>
      <w:r w:rsidRPr="00606B42">
        <w:rPr>
          <w:rFonts w:ascii="Times New Roman" w:hAnsi="Times New Roman" w:cs="Times New Roman"/>
          <w:sz w:val="24"/>
          <w:szCs w:val="24"/>
        </w:rPr>
        <w:t>-физические лица предъявляют документ, удостоверяющий личность, или представляют копии всех его листов.</w:t>
      </w:r>
    </w:p>
    <w:p w:rsidR="00606B42" w:rsidRPr="00606B42" w:rsidRDefault="00606B42" w:rsidP="00606B4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sub_16102"/>
      <w:bookmarkEnd w:id="4"/>
      <w:r w:rsidRPr="00606B42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606B4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606B42">
        <w:rPr>
          <w:rFonts w:ascii="Times New Roman" w:hAnsi="Times New Roman" w:cs="Times New Roman"/>
          <w:sz w:val="24"/>
          <w:szCs w:val="24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606B4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606B42">
        <w:rPr>
          <w:rFonts w:ascii="Times New Roman" w:hAnsi="Times New Roman" w:cs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606B42" w:rsidRPr="00606B42" w:rsidRDefault="00606B42" w:rsidP="00606B4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sub_324"/>
      <w:bookmarkEnd w:id="5"/>
      <w:r w:rsidRPr="00606B42">
        <w:rPr>
          <w:rFonts w:ascii="Times New Roman" w:hAnsi="Times New Roman" w:cs="Times New Roman"/>
          <w:sz w:val="24"/>
          <w:szCs w:val="24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</w:r>
    </w:p>
    <w:p w:rsidR="00606B42" w:rsidRPr="00606B42" w:rsidRDefault="00606B42" w:rsidP="00606B4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sub_1621"/>
      <w:bookmarkEnd w:id="6"/>
      <w:r w:rsidRPr="00606B42">
        <w:rPr>
          <w:rFonts w:ascii="Times New Roman" w:hAnsi="Times New Roman" w:cs="Times New Roman"/>
          <w:sz w:val="24"/>
          <w:szCs w:val="24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bookmarkEnd w:id="7"/>
    <w:p w:rsidR="00606B42" w:rsidRPr="00606B42" w:rsidRDefault="00606B42" w:rsidP="00606B42">
      <w:pPr>
        <w:ind w:firstLine="99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6B42" w:rsidRPr="00606B42" w:rsidRDefault="00606B42" w:rsidP="00606B42">
      <w:pPr>
        <w:ind w:firstLine="99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6B42" w:rsidRPr="00606B42" w:rsidRDefault="00606B42" w:rsidP="00606B4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6B42" w:rsidRPr="00606B42" w:rsidRDefault="00606B42" w:rsidP="00606B4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6B42" w:rsidRPr="00606B42" w:rsidRDefault="00606B42" w:rsidP="00606B4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6B42" w:rsidRPr="00606B42" w:rsidRDefault="00606B42" w:rsidP="00606B4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6B42" w:rsidRDefault="00606B42" w:rsidP="00B04D1E">
      <w:pPr>
        <w:ind w:right="-1"/>
        <w:rPr>
          <w:rFonts w:ascii="Times New Roman" w:hAnsi="Times New Roman" w:cs="Times New Roman"/>
          <w:sz w:val="24"/>
          <w:szCs w:val="24"/>
        </w:rPr>
      </w:pPr>
    </w:p>
    <w:p w:rsidR="0087738E" w:rsidRPr="00606B42" w:rsidRDefault="0087738E" w:rsidP="00B04D1E">
      <w:pPr>
        <w:ind w:right="-1"/>
        <w:rPr>
          <w:rFonts w:ascii="Times New Roman" w:hAnsi="Times New Roman" w:cs="Times New Roman"/>
          <w:b/>
          <w:sz w:val="24"/>
          <w:szCs w:val="24"/>
        </w:rPr>
      </w:pPr>
    </w:p>
    <w:p w:rsidR="00606B42" w:rsidRPr="00606B42" w:rsidRDefault="00606B42" w:rsidP="00606B42">
      <w:pPr>
        <w:ind w:left="5812" w:right="-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06B42">
        <w:rPr>
          <w:rFonts w:ascii="Times New Roman" w:hAnsi="Times New Roman" w:cs="Times New Roman"/>
          <w:b/>
          <w:sz w:val="24"/>
          <w:szCs w:val="24"/>
        </w:rPr>
        <w:lastRenderedPageBreak/>
        <w:t>Организатору аукциона</w:t>
      </w:r>
    </w:p>
    <w:p w:rsidR="00606B42" w:rsidRPr="00606B42" w:rsidRDefault="00606B42" w:rsidP="00606B42">
      <w:pPr>
        <w:ind w:left="5812" w:right="-1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06B42" w:rsidRPr="00606B42" w:rsidRDefault="00606B42" w:rsidP="00606B42">
      <w:pPr>
        <w:ind w:left="6000"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606B42" w:rsidRPr="00606B42" w:rsidRDefault="00606B42" w:rsidP="00606B42">
      <w:pPr>
        <w:shd w:val="clear" w:color="auto" w:fill="FFFFFF"/>
        <w:spacing w:line="235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6B42">
        <w:rPr>
          <w:rFonts w:ascii="Times New Roman" w:hAnsi="Times New Roman" w:cs="Times New Roman"/>
          <w:b/>
          <w:color w:val="000000"/>
          <w:sz w:val="24"/>
          <w:szCs w:val="24"/>
        </w:rPr>
        <w:t>ЗАЯВКА НА УЧАСТИЕ В АУКЦИОНЕ</w:t>
      </w:r>
    </w:p>
    <w:p w:rsidR="00606B42" w:rsidRPr="00606B42" w:rsidRDefault="00606B42" w:rsidP="00606B42">
      <w:pPr>
        <w:shd w:val="clear" w:color="auto" w:fill="FFFFFF"/>
        <w:spacing w:before="7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6B42">
        <w:rPr>
          <w:rFonts w:ascii="Times New Roman" w:hAnsi="Times New Roman" w:cs="Times New Roman"/>
          <w:b/>
          <w:color w:val="000000"/>
          <w:sz w:val="24"/>
          <w:szCs w:val="24"/>
        </w:rPr>
        <w:t>№</w:t>
      </w:r>
      <w:r w:rsidRPr="00606B42">
        <w:rPr>
          <w:rFonts w:ascii="Times New Roman" w:hAnsi="Times New Roman" w:cs="Times New Roman"/>
          <w:b/>
          <w:sz w:val="24"/>
          <w:szCs w:val="24"/>
        </w:rPr>
        <w:t>__________________________</w:t>
      </w:r>
    </w:p>
    <w:p w:rsidR="00606B42" w:rsidRPr="00606B42" w:rsidRDefault="00606B42" w:rsidP="00606B42">
      <w:pPr>
        <w:shd w:val="clear" w:color="auto" w:fill="FFFFFF"/>
        <w:spacing w:before="173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color w:val="000000"/>
          <w:sz w:val="24"/>
          <w:szCs w:val="24"/>
        </w:rPr>
        <w:t>«_____» _________________ 20_____ г.</w:t>
      </w:r>
    </w:p>
    <w:p w:rsidR="00606B42" w:rsidRPr="00606B42" w:rsidRDefault="00606B42" w:rsidP="00606B42">
      <w:pPr>
        <w:shd w:val="clear" w:color="auto" w:fill="FFFFFF"/>
        <w:spacing w:before="58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color w:val="000000"/>
          <w:sz w:val="24"/>
          <w:szCs w:val="24"/>
        </w:rPr>
        <w:t>заполняется Претендентом (его полномочным представителем)</w:t>
      </w:r>
    </w:p>
    <w:p w:rsidR="00606B42" w:rsidRPr="00606B42" w:rsidRDefault="00386FAC" w:rsidP="00606B42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3.35pt;margin-top:5.6pt;width:24pt;height:18pt;z-index:251659264" o:allowincell="f">
            <v:textbox style="mso-next-textbox:#_x0000_s1026">
              <w:txbxContent>
                <w:p w:rsidR="00606B42" w:rsidRDefault="00606B42" w:rsidP="00606B42"/>
              </w:txbxContent>
            </v:textbox>
            <w10:wrap side="left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27" type="#_x0000_t202" style="position:absolute;margin-left:460.35pt;margin-top:5.6pt;width:24pt;height:18pt;z-index:251660288" o:allowincell="f">
            <v:textbox style="mso-next-textbox:#_x0000_s1027">
              <w:txbxContent>
                <w:p w:rsidR="00606B42" w:rsidRDefault="00606B42" w:rsidP="00606B42"/>
              </w:txbxContent>
            </v:textbox>
            <w10:wrap side="left"/>
          </v:shape>
        </w:pict>
      </w:r>
    </w:p>
    <w:p w:rsidR="00606B42" w:rsidRPr="00606B42" w:rsidRDefault="00606B42" w:rsidP="00606B42">
      <w:pPr>
        <w:shd w:val="clear" w:color="auto" w:fill="FFFFFF"/>
        <w:tabs>
          <w:tab w:val="left" w:pos="1920"/>
          <w:tab w:val="left" w:pos="2694"/>
          <w:tab w:val="left" w:pos="6804"/>
        </w:tabs>
        <w:rPr>
          <w:rFonts w:ascii="Times New Roman" w:hAnsi="Times New Roman" w:cs="Times New Roman"/>
          <w:b/>
          <w:sz w:val="24"/>
          <w:szCs w:val="24"/>
        </w:rPr>
      </w:pPr>
      <w:r w:rsidRPr="00606B42">
        <w:rPr>
          <w:rFonts w:ascii="Times New Roman" w:hAnsi="Times New Roman" w:cs="Times New Roman"/>
          <w:b/>
          <w:sz w:val="24"/>
          <w:szCs w:val="24"/>
        </w:rPr>
        <w:t>Претендент</w:t>
      </w:r>
      <w:r w:rsidRPr="00606B42">
        <w:rPr>
          <w:rFonts w:ascii="Times New Roman" w:hAnsi="Times New Roman" w:cs="Times New Roman"/>
          <w:b/>
          <w:sz w:val="24"/>
          <w:szCs w:val="24"/>
        </w:rPr>
        <w:tab/>
        <w:t>-</w:t>
      </w:r>
      <w:r w:rsidRPr="00606B42">
        <w:rPr>
          <w:rFonts w:ascii="Times New Roman" w:hAnsi="Times New Roman" w:cs="Times New Roman"/>
          <w:b/>
          <w:sz w:val="24"/>
          <w:szCs w:val="24"/>
        </w:rPr>
        <w:tab/>
        <w:t>физическое лицо</w:t>
      </w:r>
      <w:r w:rsidRPr="00606B42">
        <w:rPr>
          <w:rFonts w:ascii="Times New Roman" w:hAnsi="Times New Roman" w:cs="Times New Roman"/>
          <w:b/>
          <w:sz w:val="24"/>
          <w:szCs w:val="24"/>
        </w:rPr>
        <w:tab/>
        <w:t>юридическое лицо</w:t>
      </w:r>
    </w:p>
    <w:p w:rsidR="00606B42" w:rsidRPr="00606B42" w:rsidRDefault="00606B42" w:rsidP="00606B42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b/>
          <w:color w:val="000000"/>
          <w:sz w:val="24"/>
          <w:szCs w:val="24"/>
        </w:rPr>
        <w:t>ФИО/Наименование Претендента</w:t>
      </w:r>
      <w:r w:rsidRPr="00606B42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</w:t>
      </w:r>
    </w:p>
    <w:p w:rsidR="00606B42" w:rsidRPr="00606B42" w:rsidRDefault="00606B42" w:rsidP="00606B42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606B42" w:rsidRPr="00606B42" w:rsidRDefault="00606B42" w:rsidP="00606B42">
      <w:pPr>
        <w:shd w:val="clear" w:color="auto" w:fill="FFFFFF"/>
        <w:tabs>
          <w:tab w:val="left" w:pos="2694"/>
          <w:tab w:val="left" w:pos="6804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6B42">
        <w:rPr>
          <w:rFonts w:ascii="Times New Roman" w:hAnsi="Times New Roman" w:cs="Times New Roman"/>
          <w:b/>
          <w:i/>
          <w:sz w:val="24"/>
          <w:szCs w:val="24"/>
        </w:rPr>
        <w:t>(для физических лиц)</w:t>
      </w:r>
    </w:p>
    <w:p w:rsidR="00606B42" w:rsidRPr="00606B42" w:rsidRDefault="00606B42" w:rsidP="00606B42">
      <w:pPr>
        <w:shd w:val="clear" w:color="auto" w:fill="FFFFFF"/>
        <w:tabs>
          <w:tab w:val="left" w:pos="2694"/>
          <w:tab w:val="left" w:pos="6804"/>
        </w:tabs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color w:val="000000"/>
          <w:sz w:val="24"/>
          <w:szCs w:val="24"/>
        </w:rPr>
        <w:t>Документ, удостоверяющий личность</w:t>
      </w:r>
      <w:r w:rsidRPr="00606B42">
        <w:rPr>
          <w:rFonts w:ascii="Times New Roman" w:hAnsi="Times New Roman" w:cs="Times New Roman"/>
          <w:sz w:val="24"/>
          <w:szCs w:val="24"/>
        </w:rPr>
        <w:t xml:space="preserve"> _______________________________________________</w:t>
      </w:r>
    </w:p>
    <w:p w:rsidR="00606B42" w:rsidRPr="00606B42" w:rsidRDefault="00606B42" w:rsidP="00606B42">
      <w:pPr>
        <w:shd w:val="clear" w:color="auto" w:fill="FFFFFF"/>
        <w:tabs>
          <w:tab w:val="left" w:pos="2694"/>
          <w:tab w:val="left" w:pos="6804"/>
        </w:tabs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Серия ____________ № ___________________, </w:t>
      </w:r>
      <w:proofErr w:type="gramStart"/>
      <w:r w:rsidRPr="00606B42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606B42">
        <w:rPr>
          <w:rFonts w:ascii="Times New Roman" w:hAnsi="Times New Roman" w:cs="Times New Roman"/>
          <w:sz w:val="24"/>
          <w:szCs w:val="24"/>
        </w:rPr>
        <w:t xml:space="preserve"> «____» _______________ __________г.</w:t>
      </w:r>
    </w:p>
    <w:p w:rsidR="00606B42" w:rsidRPr="00606B42" w:rsidRDefault="00606B42" w:rsidP="00606B42">
      <w:pPr>
        <w:shd w:val="clear" w:color="auto" w:fill="FFFFFF"/>
        <w:tabs>
          <w:tab w:val="left" w:pos="2694"/>
          <w:tab w:val="left" w:pos="6804"/>
        </w:tabs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606B42" w:rsidRPr="00606B42" w:rsidRDefault="00606B42" w:rsidP="00606B42">
      <w:pPr>
        <w:shd w:val="clear" w:color="auto" w:fill="FFFFFF"/>
        <w:tabs>
          <w:tab w:val="left" w:pos="2694"/>
          <w:tab w:val="left" w:pos="6804"/>
        </w:tabs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ИНН ___________________________________________________________________________</w:t>
      </w:r>
    </w:p>
    <w:p w:rsidR="00606B42" w:rsidRPr="00606B42" w:rsidRDefault="00606B42" w:rsidP="00606B42">
      <w:pPr>
        <w:shd w:val="clear" w:color="auto" w:fill="FFFFFF"/>
        <w:tabs>
          <w:tab w:val="left" w:pos="2694"/>
          <w:tab w:val="left" w:pos="6804"/>
        </w:tabs>
        <w:rPr>
          <w:rFonts w:ascii="Times New Roman" w:hAnsi="Times New Roman" w:cs="Times New Roman"/>
          <w:b/>
          <w:i/>
          <w:sz w:val="24"/>
          <w:szCs w:val="24"/>
        </w:rPr>
      </w:pPr>
      <w:r w:rsidRPr="00606B42">
        <w:rPr>
          <w:rFonts w:ascii="Times New Roman" w:hAnsi="Times New Roman" w:cs="Times New Roman"/>
          <w:b/>
          <w:i/>
          <w:sz w:val="24"/>
          <w:szCs w:val="24"/>
        </w:rPr>
        <w:t>(для юридических лиц)</w:t>
      </w:r>
    </w:p>
    <w:p w:rsidR="00606B42" w:rsidRPr="00606B42" w:rsidRDefault="00606B42" w:rsidP="00606B42">
      <w:pPr>
        <w:keepNext/>
        <w:outlineLvl w:val="0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606B42">
        <w:rPr>
          <w:rFonts w:ascii="Times New Roman" w:hAnsi="Times New Roman" w:cs="Times New Roman"/>
          <w:bCs/>
          <w:kern w:val="32"/>
          <w:sz w:val="24"/>
          <w:szCs w:val="24"/>
        </w:rPr>
        <w:t>Документ о государственной регистрации в качестве юридического лица ________________________________________________________________________________</w:t>
      </w:r>
    </w:p>
    <w:p w:rsidR="00606B42" w:rsidRPr="00606B42" w:rsidRDefault="00606B42" w:rsidP="00606B42">
      <w:pPr>
        <w:shd w:val="clear" w:color="auto" w:fill="FFFFFF"/>
        <w:tabs>
          <w:tab w:val="left" w:pos="2694"/>
          <w:tab w:val="left" w:pos="6804"/>
        </w:tabs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серия __________ № ________________ дата регистрации «____» _____________ ________ </w:t>
      </w:r>
      <w:proofErr w:type="gramStart"/>
      <w:r w:rsidRPr="00606B42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606B42">
        <w:rPr>
          <w:rFonts w:ascii="Times New Roman" w:hAnsi="Times New Roman" w:cs="Times New Roman"/>
          <w:sz w:val="24"/>
          <w:szCs w:val="24"/>
        </w:rPr>
        <w:t>.</w:t>
      </w:r>
    </w:p>
    <w:p w:rsidR="00606B42" w:rsidRPr="00606B42" w:rsidRDefault="00606B42" w:rsidP="00606B42">
      <w:pPr>
        <w:shd w:val="clear" w:color="auto" w:fill="FFFFFF"/>
        <w:tabs>
          <w:tab w:val="left" w:pos="2694"/>
          <w:tab w:val="left" w:pos="6804"/>
        </w:tabs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Орган, осуществивший регистрацию ________________________________________________________________________________________________________________________________________________________________</w:t>
      </w:r>
    </w:p>
    <w:p w:rsidR="00606B42" w:rsidRPr="00606B42" w:rsidRDefault="00606B42" w:rsidP="00606B42">
      <w:pPr>
        <w:shd w:val="clear" w:color="auto" w:fill="FFFFFF"/>
        <w:tabs>
          <w:tab w:val="left" w:pos="2694"/>
          <w:tab w:val="left" w:pos="6804"/>
        </w:tabs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Место выдачи ___________________________________________________________________</w:t>
      </w:r>
    </w:p>
    <w:p w:rsidR="00606B42" w:rsidRPr="00606B42" w:rsidRDefault="00606B42" w:rsidP="00606B42">
      <w:pPr>
        <w:shd w:val="clear" w:color="auto" w:fill="FFFFFF"/>
        <w:tabs>
          <w:tab w:val="left" w:pos="2694"/>
          <w:tab w:val="left" w:pos="6804"/>
        </w:tabs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ИНН ___________________________________________________________________________</w:t>
      </w:r>
    </w:p>
    <w:p w:rsidR="00606B42" w:rsidRPr="00606B42" w:rsidRDefault="00606B42" w:rsidP="00606B42">
      <w:pPr>
        <w:shd w:val="clear" w:color="auto" w:fill="FFFFFF"/>
        <w:tabs>
          <w:tab w:val="left" w:pos="2694"/>
          <w:tab w:val="left" w:pos="6804"/>
        </w:tabs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Место жительства/</w:t>
      </w:r>
      <w:proofErr w:type="gramStart"/>
      <w:r w:rsidRPr="00606B42">
        <w:rPr>
          <w:rFonts w:ascii="Times New Roman" w:hAnsi="Times New Roman" w:cs="Times New Roman"/>
          <w:sz w:val="24"/>
          <w:szCs w:val="24"/>
        </w:rPr>
        <w:t>место нахождение</w:t>
      </w:r>
      <w:proofErr w:type="gramEnd"/>
      <w:r w:rsidRPr="00606B42">
        <w:rPr>
          <w:rFonts w:ascii="Times New Roman" w:hAnsi="Times New Roman" w:cs="Times New Roman"/>
          <w:sz w:val="24"/>
          <w:szCs w:val="24"/>
        </w:rPr>
        <w:t xml:space="preserve"> Претендента ____________________________________ ________________________________________________________________________________</w:t>
      </w:r>
    </w:p>
    <w:p w:rsidR="00606B42" w:rsidRPr="00606B42" w:rsidRDefault="00606B42" w:rsidP="00606B42">
      <w:pPr>
        <w:shd w:val="clear" w:color="auto" w:fill="FFFFFF"/>
        <w:tabs>
          <w:tab w:val="left" w:pos="2694"/>
          <w:tab w:val="left" w:pos="6804"/>
        </w:tabs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Телефон _______________________ Факс _______________________ Индекс _____________</w:t>
      </w:r>
    </w:p>
    <w:p w:rsidR="00606B42" w:rsidRPr="00606B42" w:rsidRDefault="00606B42" w:rsidP="00606B42">
      <w:pPr>
        <w:shd w:val="clear" w:color="auto" w:fill="FFFFFF"/>
        <w:tabs>
          <w:tab w:val="left" w:pos="2694"/>
          <w:tab w:val="left" w:pos="6804"/>
        </w:tabs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Банковские реквизиты Претендента для возврата денежных средств:</w:t>
      </w:r>
    </w:p>
    <w:p w:rsidR="00606B42" w:rsidRPr="00606B42" w:rsidRDefault="00606B42" w:rsidP="00606B42">
      <w:pPr>
        <w:shd w:val="clear" w:color="auto" w:fill="FFFFFF"/>
        <w:tabs>
          <w:tab w:val="left" w:pos="2694"/>
          <w:tab w:val="left" w:pos="6804"/>
        </w:tabs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Банк:___________________________________________________________________________</w:t>
      </w:r>
    </w:p>
    <w:p w:rsidR="00606B42" w:rsidRPr="00606B42" w:rsidRDefault="00606B42" w:rsidP="00606B42">
      <w:pPr>
        <w:shd w:val="clear" w:color="auto" w:fill="FFFFFF"/>
        <w:tabs>
          <w:tab w:val="left" w:pos="2694"/>
          <w:tab w:val="left" w:pos="6804"/>
        </w:tabs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расчетный (лицевой) счет № _______________________________________________________</w:t>
      </w:r>
    </w:p>
    <w:p w:rsidR="00606B42" w:rsidRPr="00606B42" w:rsidRDefault="00606B42" w:rsidP="00606B42">
      <w:pPr>
        <w:shd w:val="clear" w:color="auto" w:fill="FFFFFF"/>
        <w:tabs>
          <w:tab w:val="left" w:pos="2694"/>
          <w:tab w:val="left" w:pos="6804"/>
        </w:tabs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lastRenderedPageBreak/>
        <w:t>корр. счет _____________________________________________БИК _____________________</w:t>
      </w:r>
    </w:p>
    <w:p w:rsidR="00606B42" w:rsidRPr="00606B42" w:rsidRDefault="00606B42" w:rsidP="00606B42">
      <w:pPr>
        <w:shd w:val="clear" w:color="auto" w:fill="FFFFFF"/>
        <w:tabs>
          <w:tab w:val="left" w:pos="2694"/>
          <w:tab w:val="left" w:pos="6804"/>
        </w:tabs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Представитель претендента ________________________________________________________ ________________________________________________________________________________</w:t>
      </w:r>
    </w:p>
    <w:p w:rsidR="00606B42" w:rsidRPr="00606B42" w:rsidRDefault="00606B42" w:rsidP="00606B42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(ФИО или наименование)</w:t>
      </w:r>
    </w:p>
    <w:p w:rsidR="00606B42" w:rsidRPr="00606B42" w:rsidRDefault="00606B42" w:rsidP="00606B42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Действует на основании доверенности от «___» _____________ 20____ г. №______________</w:t>
      </w:r>
    </w:p>
    <w:p w:rsidR="00606B42" w:rsidRPr="00606B42" w:rsidRDefault="00606B42" w:rsidP="00606B42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color w:val="000000"/>
          <w:sz w:val="24"/>
          <w:szCs w:val="24"/>
        </w:rPr>
        <w:t>Реквизиты документа, удостоверяющего личность представителя - физического лица, или документа о государственной регистрации в качестве юридического лица представителя - юридического лица:</w:t>
      </w:r>
      <w:r w:rsidRPr="00606B42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 ________________________________________________________________________________</w:t>
      </w:r>
    </w:p>
    <w:p w:rsidR="00606B42" w:rsidRPr="00606B42" w:rsidRDefault="00606B42" w:rsidP="00606B42">
      <w:pPr>
        <w:shd w:val="clear" w:color="auto" w:fill="FFFFFF"/>
        <w:ind w:left="1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06B42">
        <w:rPr>
          <w:rFonts w:ascii="Times New Roman" w:hAnsi="Times New Roman" w:cs="Times New Roman"/>
          <w:color w:val="000000"/>
          <w:sz w:val="24"/>
          <w:szCs w:val="24"/>
        </w:rPr>
        <w:t>(наименование документа, серия, номер, дата и место выдачи (регистрации), кем выдан)</w:t>
      </w:r>
    </w:p>
    <w:p w:rsidR="00606B42" w:rsidRPr="00606B42" w:rsidRDefault="00606B42" w:rsidP="00606B42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B42">
        <w:rPr>
          <w:rFonts w:ascii="Times New Roman" w:hAnsi="Times New Roman" w:cs="Times New Roman"/>
          <w:b/>
          <w:color w:val="000000"/>
          <w:sz w:val="24"/>
          <w:szCs w:val="24"/>
        </w:rPr>
        <w:t>Подпись Претендента (его полномочного представителя)</w:t>
      </w:r>
    </w:p>
    <w:p w:rsidR="00606B42" w:rsidRPr="00606B42" w:rsidRDefault="00606B42" w:rsidP="00606B42">
      <w:pPr>
        <w:shd w:val="clear" w:color="auto" w:fill="FFFFFF"/>
        <w:tabs>
          <w:tab w:val="left" w:pos="73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color w:val="000000"/>
          <w:sz w:val="24"/>
          <w:szCs w:val="24"/>
        </w:rPr>
        <w:t>Дата: «___» ______ 20___ г.</w:t>
      </w:r>
      <w:r w:rsidRPr="00606B42">
        <w:rPr>
          <w:rFonts w:ascii="Times New Roman" w:hAnsi="Times New Roman" w:cs="Times New Roman"/>
          <w:color w:val="000000"/>
          <w:sz w:val="24"/>
          <w:szCs w:val="24"/>
        </w:rPr>
        <w:tab/>
        <w:t>М. П.</w:t>
      </w:r>
    </w:p>
    <w:p w:rsidR="00606B42" w:rsidRPr="00606B42" w:rsidRDefault="00606B42" w:rsidP="00606B42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06B42" w:rsidRPr="00606B42" w:rsidRDefault="00606B42" w:rsidP="00606B42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B42">
        <w:rPr>
          <w:rFonts w:ascii="Times New Roman" w:hAnsi="Times New Roman" w:cs="Times New Roman"/>
          <w:b/>
          <w:color w:val="000000"/>
          <w:sz w:val="24"/>
          <w:szCs w:val="24"/>
        </w:rPr>
        <w:t>Заявка принята Продавцом (его полномочным представителем):</w:t>
      </w:r>
    </w:p>
    <w:p w:rsidR="00606B42" w:rsidRPr="00606B42" w:rsidRDefault="00606B42" w:rsidP="00606B42">
      <w:pPr>
        <w:shd w:val="clear" w:color="auto" w:fill="FFFFFF"/>
        <w:tabs>
          <w:tab w:val="left" w:pos="1262"/>
          <w:tab w:val="left" w:pos="2947"/>
          <w:tab w:val="left" w:pos="479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color w:val="000000"/>
          <w:sz w:val="24"/>
          <w:szCs w:val="24"/>
        </w:rPr>
        <w:t>«_____» _____________ 20___ г. в</w:t>
      </w:r>
      <w:r w:rsidRPr="00606B42">
        <w:rPr>
          <w:rFonts w:ascii="Times New Roman" w:hAnsi="Times New Roman" w:cs="Times New Roman"/>
          <w:color w:val="000000"/>
          <w:sz w:val="24"/>
          <w:szCs w:val="24"/>
        </w:rPr>
        <w:tab/>
        <w:t>час</w:t>
      </w:r>
      <w:proofErr w:type="gramStart"/>
      <w:r w:rsidRPr="00606B42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606B42">
        <w:rPr>
          <w:rFonts w:ascii="Times New Roman" w:hAnsi="Times New Roman" w:cs="Times New Roman"/>
          <w:color w:val="000000"/>
          <w:sz w:val="24"/>
          <w:szCs w:val="24"/>
        </w:rPr>
        <w:t xml:space="preserve"> ______ </w:t>
      </w:r>
      <w:proofErr w:type="gramStart"/>
      <w:r w:rsidRPr="00606B42"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gramEnd"/>
      <w:r w:rsidRPr="00606B42">
        <w:rPr>
          <w:rFonts w:ascii="Times New Roman" w:hAnsi="Times New Roman" w:cs="Times New Roman"/>
          <w:color w:val="000000"/>
          <w:sz w:val="24"/>
          <w:szCs w:val="24"/>
        </w:rPr>
        <w:t>ин. ________ за № __</w:t>
      </w:r>
      <w:r w:rsidRPr="00606B42">
        <w:rPr>
          <w:rFonts w:ascii="Times New Roman" w:hAnsi="Times New Roman" w:cs="Times New Roman"/>
          <w:sz w:val="24"/>
          <w:szCs w:val="24"/>
        </w:rPr>
        <w:t>_________</w:t>
      </w:r>
    </w:p>
    <w:p w:rsidR="00606B42" w:rsidRPr="00606B42" w:rsidRDefault="00606B42" w:rsidP="00606B42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06B42" w:rsidRPr="00606B42" w:rsidRDefault="00606B42" w:rsidP="00606B4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color w:val="000000"/>
          <w:sz w:val="24"/>
          <w:szCs w:val="24"/>
        </w:rPr>
        <w:t>Подпись уполномоченного лица Продавца, принявшего заявку.</w:t>
      </w:r>
    </w:p>
    <w:p w:rsidR="00606B42" w:rsidRPr="00606B42" w:rsidRDefault="00606B42" w:rsidP="00606B42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_____________________________</w:t>
      </w:r>
      <w:r w:rsidRPr="00606B42">
        <w:rPr>
          <w:rFonts w:ascii="Times New Roman" w:hAnsi="Times New Roman" w:cs="Times New Roman"/>
          <w:sz w:val="24"/>
          <w:szCs w:val="24"/>
        </w:rPr>
        <w:tab/>
        <w:t>__________________________________________________</w:t>
      </w:r>
    </w:p>
    <w:p w:rsidR="00606B42" w:rsidRPr="00606B42" w:rsidRDefault="00606B42" w:rsidP="00606B42">
      <w:pPr>
        <w:shd w:val="clear" w:color="auto" w:fill="FFFFFF"/>
        <w:tabs>
          <w:tab w:val="left" w:pos="4678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color w:val="000000"/>
          <w:sz w:val="24"/>
          <w:szCs w:val="24"/>
        </w:rPr>
        <w:t>(подпись)</w:t>
      </w:r>
      <w:r w:rsidRPr="00606B42">
        <w:rPr>
          <w:rFonts w:ascii="Times New Roman" w:hAnsi="Times New Roman" w:cs="Times New Roman"/>
          <w:color w:val="000000"/>
          <w:sz w:val="24"/>
          <w:szCs w:val="24"/>
        </w:rPr>
        <w:tab/>
        <w:t>(фамилия, имя, отчество, должность)</w:t>
      </w:r>
    </w:p>
    <w:p w:rsidR="00606B42" w:rsidRPr="00606B42" w:rsidRDefault="00606B42" w:rsidP="00606B42">
      <w:pPr>
        <w:rPr>
          <w:rFonts w:ascii="Times New Roman" w:hAnsi="Times New Roman" w:cs="Times New Roman"/>
          <w:sz w:val="24"/>
          <w:szCs w:val="24"/>
        </w:rPr>
      </w:pPr>
    </w:p>
    <w:p w:rsidR="00606B42" w:rsidRPr="00606B42" w:rsidRDefault="00606B42" w:rsidP="00606B42">
      <w:pPr>
        <w:rPr>
          <w:rFonts w:ascii="Times New Roman" w:hAnsi="Times New Roman" w:cs="Times New Roman"/>
          <w:sz w:val="24"/>
          <w:szCs w:val="24"/>
        </w:rPr>
      </w:pPr>
    </w:p>
    <w:p w:rsidR="00606B42" w:rsidRPr="00606B42" w:rsidRDefault="00606B42" w:rsidP="00606B42">
      <w:pPr>
        <w:rPr>
          <w:rFonts w:ascii="Times New Roman" w:hAnsi="Times New Roman" w:cs="Times New Roman"/>
          <w:sz w:val="24"/>
          <w:szCs w:val="24"/>
        </w:rPr>
      </w:pPr>
    </w:p>
    <w:p w:rsidR="00606B42" w:rsidRPr="00606B42" w:rsidRDefault="00606B42" w:rsidP="00606B42">
      <w:pPr>
        <w:rPr>
          <w:rFonts w:ascii="Times New Roman" w:hAnsi="Times New Roman" w:cs="Times New Roman"/>
          <w:sz w:val="24"/>
          <w:szCs w:val="24"/>
        </w:rPr>
      </w:pPr>
    </w:p>
    <w:p w:rsidR="00606B42" w:rsidRDefault="00606B42" w:rsidP="00606B4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04D1E" w:rsidRDefault="00B04D1E" w:rsidP="00606B4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04D1E" w:rsidRDefault="00B04D1E" w:rsidP="00606B4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04D1E" w:rsidRDefault="00B04D1E" w:rsidP="00606B4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04D1E" w:rsidRDefault="00B04D1E" w:rsidP="00606B4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04D1E" w:rsidRDefault="00B04D1E" w:rsidP="00606B4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04D1E" w:rsidRDefault="00B04D1E" w:rsidP="00606B4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04D1E" w:rsidRDefault="00B04D1E" w:rsidP="00606B4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04D1E" w:rsidRPr="00606B42" w:rsidRDefault="00B04D1E" w:rsidP="00606B4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6B42" w:rsidRPr="00606B42" w:rsidRDefault="00606B42" w:rsidP="00B04D1E">
      <w:pPr>
        <w:jc w:val="center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lastRenderedPageBreak/>
        <w:t>Опись документов в составе заявки на участие в аукционе</w:t>
      </w:r>
    </w:p>
    <w:p w:rsidR="00606B42" w:rsidRPr="00606B42" w:rsidRDefault="00606B42" w:rsidP="00606B42">
      <w:pPr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Наименование претендента (либо Ф.И.О.) __________________________________________ </w:t>
      </w:r>
    </w:p>
    <w:p w:rsidR="00606B42" w:rsidRPr="00606B42" w:rsidRDefault="00606B42" w:rsidP="00606B42">
      <w:pPr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7229"/>
        <w:gridCol w:w="1602"/>
      </w:tblGrid>
      <w:tr w:rsidR="00606B42" w:rsidRPr="00606B42" w:rsidTr="007F604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B42" w:rsidRPr="00606B42" w:rsidRDefault="00606B42" w:rsidP="007F6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4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06B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06B4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B42" w:rsidRPr="00606B42" w:rsidRDefault="00606B42" w:rsidP="007F6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42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B42" w:rsidRPr="00606B42" w:rsidRDefault="00606B42" w:rsidP="007F6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42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606B42" w:rsidRPr="00606B42" w:rsidTr="007F604F">
        <w:trPr>
          <w:cantSplit/>
        </w:trPr>
        <w:tc>
          <w:tcPr>
            <w:tcW w:w="9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B42" w:rsidRPr="00606B42" w:rsidRDefault="00606B42" w:rsidP="007F604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06B42" w:rsidRPr="00606B42" w:rsidTr="007F604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B42" w:rsidRPr="00606B42" w:rsidRDefault="00606B42" w:rsidP="007F6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4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B42" w:rsidRPr="00606B42" w:rsidRDefault="00606B42" w:rsidP="007F6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B42">
              <w:rPr>
                <w:rFonts w:ascii="Times New Roman" w:hAnsi="Times New Roman" w:cs="Times New Roman"/>
                <w:sz w:val="24"/>
                <w:szCs w:val="24"/>
              </w:rPr>
              <w:t>Заявка на участие в открытом аукционе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B42" w:rsidRPr="00606B42" w:rsidRDefault="00606B42" w:rsidP="007F6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B42" w:rsidRPr="00606B42" w:rsidTr="007F604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B42" w:rsidRPr="00606B42" w:rsidRDefault="00606B42" w:rsidP="007F6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4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B42" w:rsidRPr="00606B42" w:rsidRDefault="00606B42" w:rsidP="007F6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B42">
              <w:rPr>
                <w:rFonts w:ascii="Times New Roman" w:hAnsi="Times New Roman" w:cs="Times New Roman"/>
                <w:sz w:val="24"/>
                <w:szCs w:val="24"/>
              </w:rPr>
              <w:t>Копии учредительных документов (для юридических лиц):</w:t>
            </w:r>
          </w:p>
          <w:p w:rsidR="00606B42" w:rsidRPr="00606B42" w:rsidRDefault="00606B42" w:rsidP="007F6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B42" w:rsidRPr="00606B42" w:rsidRDefault="00606B42" w:rsidP="007F6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B42" w:rsidRPr="00606B42" w:rsidTr="007F604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B42" w:rsidRPr="00606B42" w:rsidRDefault="00606B42" w:rsidP="007F6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B42" w:rsidRPr="00606B42" w:rsidRDefault="00606B42" w:rsidP="007F6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B42" w:rsidRPr="00606B42" w:rsidRDefault="00606B42" w:rsidP="007F6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B42" w:rsidRPr="00606B42" w:rsidTr="007F604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B42" w:rsidRPr="00606B42" w:rsidRDefault="00606B42" w:rsidP="007F6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B42" w:rsidRPr="00606B42" w:rsidRDefault="00606B42" w:rsidP="007F6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B42" w:rsidRPr="00606B42" w:rsidRDefault="00606B42" w:rsidP="007F6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B42" w:rsidRPr="00606B42" w:rsidTr="007F604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B42" w:rsidRPr="00606B42" w:rsidRDefault="00606B42" w:rsidP="007F6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B42" w:rsidRPr="00606B42" w:rsidRDefault="00606B42" w:rsidP="007F6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B42" w:rsidRPr="00606B42" w:rsidRDefault="00606B42" w:rsidP="007F6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B42" w:rsidRPr="00606B42" w:rsidTr="007F604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B42" w:rsidRPr="00606B42" w:rsidRDefault="00606B42" w:rsidP="007F6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4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B42" w:rsidRPr="00606B42" w:rsidRDefault="00606B42" w:rsidP="007F60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B42" w:rsidRPr="00606B42" w:rsidRDefault="00606B42" w:rsidP="007F6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B42" w:rsidRPr="00606B42" w:rsidTr="007F604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B42" w:rsidRPr="00606B42" w:rsidRDefault="00606B42" w:rsidP="007F6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4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B42" w:rsidRPr="00606B42" w:rsidRDefault="00606B42" w:rsidP="007F6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B42">
              <w:rPr>
                <w:rFonts w:ascii="Times New Roman" w:hAnsi="Times New Roman" w:cs="Times New Roman"/>
                <w:sz w:val="24"/>
                <w:szCs w:val="24"/>
              </w:rPr>
              <w:t>Копии документов, удостоверяющих личность (физическое лицо):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B42" w:rsidRPr="00606B42" w:rsidRDefault="00606B42" w:rsidP="007F6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B42" w:rsidRPr="00606B42" w:rsidTr="007F604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B42" w:rsidRPr="00606B42" w:rsidRDefault="00606B42" w:rsidP="007F6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B42" w:rsidRPr="00606B42" w:rsidRDefault="00606B42" w:rsidP="007F6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B42" w:rsidRPr="00606B42" w:rsidRDefault="00606B42" w:rsidP="007F6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B42" w:rsidRPr="00606B42" w:rsidTr="007F604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B42" w:rsidRPr="00606B42" w:rsidRDefault="00606B42" w:rsidP="007F6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B42" w:rsidRPr="00606B42" w:rsidRDefault="00606B42" w:rsidP="007F6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B42" w:rsidRPr="00606B42" w:rsidRDefault="00606B42" w:rsidP="007F6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B42" w:rsidRPr="00606B42" w:rsidTr="007F604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B42" w:rsidRPr="00606B42" w:rsidRDefault="00606B42" w:rsidP="007F6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B4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B42" w:rsidRPr="00606B42" w:rsidRDefault="00606B42" w:rsidP="007F604F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06B4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Другие документы, перечисленные в информационном извещении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B42" w:rsidRPr="00606B42" w:rsidRDefault="00606B42" w:rsidP="007F6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B42" w:rsidRPr="00606B42" w:rsidTr="007F604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B42" w:rsidRPr="00606B42" w:rsidRDefault="00606B42" w:rsidP="007F6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B42" w:rsidRPr="00606B42" w:rsidRDefault="00606B42" w:rsidP="007F604F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B42" w:rsidRPr="00606B42" w:rsidRDefault="00606B42" w:rsidP="007F6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B42" w:rsidRPr="00606B42" w:rsidTr="007F604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B42" w:rsidRPr="00606B42" w:rsidRDefault="00606B42" w:rsidP="007F6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B42" w:rsidRPr="00606B42" w:rsidRDefault="00606B42" w:rsidP="007F604F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B42" w:rsidRPr="00606B42" w:rsidRDefault="00606B42" w:rsidP="007F6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B42" w:rsidRPr="00606B42" w:rsidTr="007F604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B42" w:rsidRPr="00606B42" w:rsidRDefault="00606B42" w:rsidP="007F6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B42" w:rsidRPr="00606B42" w:rsidRDefault="00606B42" w:rsidP="007F604F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B42" w:rsidRPr="00606B42" w:rsidRDefault="00606B42" w:rsidP="007F6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B42" w:rsidRPr="00606B42" w:rsidTr="007F604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B42" w:rsidRPr="00606B42" w:rsidRDefault="00606B42" w:rsidP="007F6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B42" w:rsidRPr="00606B42" w:rsidRDefault="00606B42" w:rsidP="007F604F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B42" w:rsidRPr="00606B42" w:rsidRDefault="00606B42" w:rsidP="007F6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B42" w:rsidRPr="00606B42" w:rsidTr="007F604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B42" w:rsidRPr="00606B42" w:rsidRDefault="00606B42" w:rsidP="007F6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B42" w:rsidRPr="00606B42" w:rsidRDefault="00606B42" w:rsidP="007F604F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B42" w:rsidRPr="00606B42" w:rsidRDefault="00606B42" w:rsidP="007F6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B42" w:rsidRPr="00606B42" w:rsidTr="007F604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B42" w:rsidRPr="00606B42" w:rsidRDefault="00606B42" w:rsidP="007F60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B42" w:rsidRPr="00606B42" w:rsidRDefault="00606B42" w:rsidP="007F604F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6B42" w:rsidRPr="00606B42" w:rsidRDefault="00606B42" w:rsidP="007F60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4D1E" w:rsidRDefault="00B04D1E" w:rsidP="00606B42">
      <w:pPr>
        <w:rPr>
          <w:rFonts w:ascii="Times New Roman" w:hAnsi="Times New Roman" w:cs="Times New Roman"/>
          <w:sz w:val="24"/>
          <w:szCs w:val="24"/>
        </w:rPr>
      </w:pPr>
    </w:p>
    <w:p w:rsidR="00606B42" w:rsidRPr="00606B42" w:rsidRDefault="00606B42" w:rsidP="00606B42">
      <w:pPr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Участник аукциона </w:t>
      </w:r>
    </w:p>
    <w:p w:rsidR="00606B42" w:rsidRPr="00606B42" w:rsidRDefault="00606B42" w:rsidP="00606B42">
      <w:pPr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(уполномоченный представитель) ____________________         ____________________</w:t>
      </w:r>
    </w:p>
    <w:p w:rsidR="00B04D1E" w:rsidRDefault="00606B42" w:rsidP="00606B42">
      <w:pPr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(Ф.И.О. , должность)                         (подпись)</w:t>
      </w:r>
    </w:p>
    <w:p w:rsidR="00606B42" w:rsidRPr="00606B42" w:rsidRDefault="00606B42" w:rsidP="00606B42">
      <w:pPr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Главный бухгалтер       ______________________  __________________________</w:t>
      </w:r>
    </w:p>
    <w:p w:rsidR="00606B42" w:rsidRDefault="00606B42" w:rsidP="00606B42">
      <w:pPr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ab/>
      </w:r>
      <w:r w:rsidRPr="00606B42">
        <w:rPr>
          <w:rFonts w:ascii="Times New Roman" w:hAnsi="Times New Roman" w:cs="Times New Roman"/>
          <w:sz w:val="24"/>
          <w:szCs w:val="24"/>
        </w:rPr>
        <w:tab/>
      </w:r>
      <w:r w:rsidR="00B04D1E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606B42">
        <w:rPr>
          <w:rFonts w:ascii="Times New Roman" w:hAnsi="Times New Roman" w:cs="Times New Roman"/>
          <w:sz w:val="24"/>
          <w:szCs w:val="24"/>
        </w:rPr>
        <w:t>(подпись)                                (Ф.И.О.</w:t>
      </w:r>
      <w:r w:rsidR="004E02F3">
        <w:rPr>
          <w:rFonts w:ascii="Times New Roman" w:hAnsi="Times New Roman" w:cs="Times New Roman"/>
          <w:sz w:val="24"/>
          <w:szCs w:val="24"/>
        </w:rPr>
        <w:t>)</w:t>
      </w:r>
    </w:p>
    <w:p w:rsidR="004E02F3" w:rsidRPr="00606B42" w:rsidRDefault="004E02F3" w:rsidP="00606B42">
      <w:pPr>
        <w:rPr>
          <w:rFonts w:ascii="Times New Roman" w:hAnsi="Times New Roman" w:cs="Times New Roman"/>
          <w:sz w:val="24"/>
          <w:szCs w:val="24"/>
        </w:rPr>
      </w:pPr>
    </w:p>
    <w:p w:rsidR="00606B42" w:rsidRPr="00606B42" w:rsidRDefault="00606B42" w:rsidP="0087738E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606B42">
        <w:rPr>
          <w:rFonts w:ascii="Times New Roman" w:hAnsi="Times New Roman" w:cs="Times New Roman"/>
          <w:b/>
          <w:sz w:val="24"/>
          <w:szCs w:val="24"/>
        </w:rPr>
        <w:lastRenderedPageBreak/>
        <w:t>ДОГОВОР № ____</w:t>
      </w:r>
    </w:p>
    <w:p w:rsidR="00606B42" w:rsidRPr="00606B42" w:rsidRDefault="00606B42" w:rsidP="0087738E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b/>
          <w:sz w:val="24"/>
          <w:szCs w:val="24"/>
        </w:rPr>
        <w:t>купли – продажи муниципального имущества</w:t>
      </w:r>
    </w:p>
    <w:p w:rsidR="00606B42" w:rsidRPr="00606B42" w:rsidRDefault="00606B42" w:rsidP="0087738E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село Селезян</w:t>
      </w:r>
      <w:r w:rsidR="00B04D1E">
        <w:rPr>
          <w:rFonts w:ascii="Times New Roman" w:hAnsi="Times New Roman" w:cs="Times New Roman"/>
          <w:sz w:val="24"/>
          <w:szCs w:val="24"/>
        </w:rPr>
        <w:t xml:space="preserve"> </w:t>
      </w:r>
      <w:r w:rsidRPr="00606B42">
        <w:rPr>
          <w:rFonts w:ascii="Times New Roman" w:hAnsi="Times New Roman" w:cs="Times New Roman"/>
          <w:sz w:val="24"/>
          <w:szCs w:val="24"/>
        </w:rPr>
        <w:t>Еткульского района Челябинской области.</w:t>
      </w:r>
    </w:p>
    <w:p w:rsidR="00606B42" w:rsidRDefault="00606B42" w:rsidP="0087738E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___________________________ две тысячи </w:t>
      </w:r>
      <w:r w:rsidR="00B04D1E">
        <w:rPr>
          <w:rFonts w:ascii="Times New Roman" w:hAnsi="Times New Roman" w:cs="Times New Roman"/>
          <w:sz w:val="24"/>
          <w:szCs w:val="24"/>
        </w:rPr>
        <w:t>восем</w:t>
      </w:r>
      <w:r w:rsidRPr="00606B42">
        <w:rPr>
          <w:rFonts w:ascii="Times New Roman" w:hAnsi="Times New Roman" w:cs="Times New Roman"/>
          <w:sz w:val="24"/>
          <w:szCs w:val="24"/>
        </w:rPr>
        <w:t>надцатого года.</w:t>
      </w:r>
    </w:p>
    <w:p w:rsidR="00B04D1E" w:rsidRPr="00606B42" w:rsidRDefault="00B04D1E" w:rsidP="00B04D1E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606B42" w:rsidRPr="00606B42" w:rsidRDefault="00606B42" w:rsidP="00606B4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06B42">
        <w:rPr>
          <w:rFonts w:ascii="Times New Roman" w:hAnsi="Times New Roman" w:cs="Times New Roman"/>
          <w:sz w:val="24"/>
          <w:szCs w:val="24"/>
        </w:rPr>
        <w:t>Администрация Селезянского сельского поселения Еткульского</w:t>
      </w:r>
      <w:r w:rsidR="000B2D88">
        <w:rPr>
          <w:rFonts w:ascii="Times New Roman" w:hAnsi="Times New Roman" w:cs="Times New Roman"/>
          <w:sz w:val="24"/>
          <w:szCs w:val="24"/>
        </w:rPr>
        <w:t xml:space="preserve"> </w:t>
      </w:r>
      <w:r w:rsidRPr="00606B42">
        <w:rPr>
          <w:rFonts w:ascii="Times New Roman" w:hAnsi="Times New Roman" w:cs="Times New Roman"/>
          <w:sz w:val="24"/>
          <w:szCs w:val="24"/>
        </w:rPr>
        <w:t>муниципального</w:t>
      </w:r>
      <w:r w:rsidR="000B2D88">
        <w:rPr>
          <w:rFonts w:ascii="Times New Roman" w:hAnsi="Times New Roman" w:cs="Times New Roman"/>
          <w:sz w:val="24"/>
          <w:szCs w:val="24"/>
        </w:rPr>
        <w:t xml:space="preserve"> </w:t>
      </w:r>
      <w:r w:rsidRPr="00606B42">
        <w:rPr>
          <w:rFonts w:ascii="Times New Roman" w:hAnsi="Times New Roman" w:cs="Times New Roman"/>
          <w:sz w:val="24"/>
          <w:szCs w:val="24"/>
        </w:rPr>
        <w:t xml:space="preserve">района, именуемая в дальнейшем «Продавец», в лице Главы Селезянского сельского поселения Карповича Василия Васильевича, действующего на основании Устава, с одной стороны, и _________________________________________ (ФИО, паспортные данные, либо наименование юридического лица, действующего в лице его руководителя__________________________________ на основании ______________________________________________________________, именуемый в дальнейшем «Покупатель», с другой стороны, именуемые в дальнейшем «Стороны» заключили настоящий договор о нижеследующем:  </w:t>
      </w:r>
      <w:proofErr w:type="gramEnd"/>
    </w:p>
    <w:p w:rsidR="00606B42" w:rsidRPr="00606B42" w:rsidRDefault="00606B42" w:rsidP="00606B4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606B42" w:rsidRPr="00606B42" w:rsidRDefault="00606B42" w:rsidP="00606B4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1. ПРЕДМЕТ ДОГОВОРА</w:t>
      </w:r>
    </w:p>
    <w:p w:rsidR="00606B42" w:rsidRPr="00606B42" w:rsidRDefault="00606B42" w:rsidP="00457179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606B42">
        <w:rPr>
          <w:rFonts w:ascii="Times New Roman" w:hAnsi="Times New Roman" w:cs="Times New Roman"/>
          <w:sz w:val="24"/>
          <w:szCs w:val="24"/>
        </w:rPr>
        <w:t xml:space="preserve">«Продавец» продает в соответствии со ст.18 Федерального закона «О приватизации государственного и муниципального имущества» и протоколом аукциона по продаже муниципального имущества </w:t>
      </w:r>
      <w:r w:rsidR="00B04D1E">
        <w:rPr>
          <w:rFonts w:ascii="Times New Roman" w:hAnsi="Times New Roman" w:cs="Times New Roman"/>
          <w:sz w:val="24"/>
          <w:szCs w:val="24"/>
        </w:rPr>
        <w:t>от _________ 2018</w:t>
      </w:r>
      <w:r w:rsidRPr="00606B42">
        <w:rPr>
          <w:rFonts w:ascii="Times New Roman" w:hAnsi="Times New Roman" w:cs="Times New Roman"/>
          <w:sz w:val="24"/>
          <w:szCs w:val="24"/>
        </w:rPr>
        <w:t xml:space="preserve"> года №______, а «Покупатель» покупает нежилое помещение</w:t>
      </w:r>
      <w:r w:rsidR="00457179">
        <w:rPr>
          <w:rFonts w:ascii="Times New Roman" w:hAnsi="Times New Roman" w:cs="Times New Roman"/>
          <w:sz w:val="24"/>
          <w:szCs w:val="24"/>
        </w:rPr>
        <w:t xml:space="preserve">, </w:t>
      </w:r>
      <w:r w:rsidR="00B04D1E">
        <w:rPr>
          <w:rFonts w:ascii="Times New Roman" w:hAnsi="Times New Roman" w:cs="Times New Roman"/>
          <w:sz w:val="24"/>
          <w:szCs w:val="24"/>
        </w:rPr>
        <w:t>площадью 358,1</w:t>
      </w:r>
      <w:r w:rsidRPr="00606B42">
        <w:rPr>
          <w:rFonts w:ascii="Times New Roman" w:hAnsi="Times New Roman" w:cs="Times New Roman"/>
          <w:sz w:val="24"/>
          <w:szCs w:val="24"/>
        </w:rPr>
        <w:t xml:space="preserve"> </w:t>
      </w:r>
      <w:r w:rsidRPr="00457179">
        <w:rPr>
          <w:rFonts w:ascii="Times New Roman" w:hAnsi="Times New Roman" w:cs="Times New Roman"/>
          <w:sz w:val="24"/>
          <w:szCs w:val="24"/>
        </w:rPr>
        <w:t>(</w:t>
      </w:r>
      <w:r w:rsidR="00B04D1E" w:rsidRPr="00457179">
        <w:rPr>
          <w:rFonts w:ascii="Times New Roman" w:hAnsi="Times New Roman" w:cs="Times New Roman"/>
          <w:sz w:val="24"/>
          <w:szCs w:val="24"/>
        </w:rPr>
        <w:t>триста пятьдеся</w:t>
      </w:r>
      <w:r w:rsidR="00457179">
        <w:rPr>
          <w:rFonts w:ascii="Times New Roman" w:hAnsi="Times New Roman" w:cs="Times New Roman"/>
          <w:sz w:val="24"/>
          <w:szCs w:val="24"/>
        </w:rPr>
        <w:t>т восемь целых одна десятая) квадратных метров</w:t>
      </w:r>
      <w:r w:rsidR="00B04D1E" w:rsidRPr="00457179">
        <w:rPr>
          <w:rFonts w:ascii="Times New Roman" w:hAnsi="Times New Roman" w:cs="Times New Roman"/>
          <w:sz w:val="24"/>
          <w:szCs w:val="24"/>
        </w:rPr>
        <w:t>,</w:t>
      </w:r>
      <w:r w:rsidR="00457179">
        <w:rPr>
          <w:rFonts w:ascii="Times New Roman" w:hAnsi="Times New Roman" w:cs="Times New Roman"/>
          <w:sz w:val="24"/>
          <w:szCs w:val="24"/>
        </w:rPr>
        <w:t xml:space="preserve"> которое является частью нежилого здания с</w:t>
      </w:r>
      <w:r w:rsidR="00457179">
        <w:rPr>
          <w:rFonts w:ascii="Times New Roman" w:hAnsi="Times New Roman" w:cs="Times New Roman"/>
          <w:color w:val="000000"/>
          <w:sz w:val="24"/>
          <w:szCs w:val="24"/>
        </w:rPr>
        <w:t xml:space="preserve"> кадастровым</w:t>
      </w:r>
      <w:r w:rsidR="00B04D1E" w:rsidRPr="00457179">
        <w:rPr>
          <w:rFonts w:ascii="Times New Roman" w:hAnsi="Times New Roman" w:cs="Times New Roman"/>
          <w:color w:val="000000"/>
          <w:sz w:val="24"/>
          <w:szCs w:val="24"/>
        </w:rPr>
        <w:t xml:space="preserve"> номер</w:t>
      </w:r>
      <w:r w:rsidR="00457179">
        <w:rPr>
          <w:rFonts w:ascii="Times New Roman" w:hAnsi="Times New Roman" w:cs="Times New Roman"/>
          <w:color w:val="000000"/>
          <w:sz w:val="24"/>
          <w:szCs w:val="24"/>
        </w:rPr>
        <w:t>ом</w:t>
      </w:r>
      <w:r w:rsidR="00B04D1E" w:rsidRPr="00457179">
        <w:rPr>
          <w:rFonts w:ascii="Times New Roman" w:hAnsi="Times New Roman" w:cs="Times New Roman"/>
          <w:color w:val="000000"/>
          <w:sz w:val="24"/>
          <w:szCs w:val="24"/>
        </w:rPr>
        <w:t xml:space="preserve"> 74:07:3400003:344</w:t>
      </w:r>
      <w:r w:rsidRPr="00606B42">
        <w:rPr>
          <w:rFonts w:ascii="Times New Roman" w:hAnsi="Times New Roman" w:cs="Times New Roman"/>
          <w:sz w:val="24"/>
          <w:szCs w:val="24"/>
        </w:rPr>
        <w:t xml:space="preserve">, </w:t>
      </w:r>
      <w:r w:rsidR="0012797B">
        <w:rPr>
          <w:rFonts w:ascii="Times New Roman" w:hAnsi="Times New Roman" w:cs="Times New Roman"/>
          <w:bCs/>
          <w:sz w:val="24"/>
          <w:szCs w:val="24"/>
        </w:rPr>
        <w:t>расположенного</w:t>
      </w:r>
      <w:r w:rsidR="00457179" w:rsidRPr="00606B42">
        <w:rPr>
          <w:rFonts w:ascii="Times New Roman" w:hAnsi="Times New Roman" w:cs="Times New Roman"/>
          <w:bCs/>
          <w:sz w:val="24"/>
          <w:szCs w:val="24"/>
        </w:rPr>
        <w:t xml:space="preserve"> по адресу:</w:t>
      </w:r>
      <w:proofErr w:type="gramEnd"/>
      <w:r w:rsidR="00457179" w:rsidRPr="00606B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57179" w:rsidRPr="00606B42">
        <w:rPr>
          <w:rFonts w:ascii="Times New Roman" w:hAnsi="Times New Roman" w:cs="Times New Roman"/>
          <w:sz w:val="24"/>
          <w:szCs w:val="24"/>
        </w:rPr>
        <w:t>Челябинская обла</w:t>
      </w:r>
      <w:r w:rsidR="00457179">
        <w:rPr>
          <w:rFonts w:ascii="Times New Roman" w:hAnsi="Times New Roman" w:cs="Times New Roman"/>
          <w:sz w:val="24"/>
          <w:szCs w:val="24"/>
        </w:rPr>
        <w:t xml:space="preserve">сть, Еткульский район, </w:t>
      </w:r>
      <w:proofErr w:type="spellStart"/>
      <w:r w:rsidR="0045717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457179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457179">
        <w:rPr>
          <w:rFonts w:ascii="Times New Roman" w:hAnsi="Times New Roman" w:cs="Times New Roman"/>
          <w:sz w:val="24"/>
          <w:szCs w:val="24"/>
        </w:rPr>
        <w:t>елезян</w:t>
      </w:r>
      <w:proofErr w:type="spellEnd"/>
      <w:r w:rsidR="00457179">
        <w:rPr>
          <w:rFonts w:ascii="Times New Roman" w:hAnsi="Times New Roman" w:cs="Times New Roman"/>
          <w:sz w:val="24"/>
          <w:szCs w:val="24"/>
        </w:rPr>
        <w:t xml:space="preserve">, ул. Мира, д. 18-к, </w:t>
      </w:r>
      <w:r w:rsidRPr="00606B42">
        <w:rPr>
          <w:rFonts w:ascii="Times New Roman" w:hAnsi="Times New Roman" w:cs="Times New Roman"/>
          <w:sz w:val="24"/>
          <w:szCs w:val="24"/>
        </w:rPr>
        <w:t>именуемое далее по тексту договора «Имущество»</w:t>
      </w:r>
      <w:r w:rsidR="0012797B">
        <w:rPr>
          <w:rFonts w:ascii="Times New Roman" w:hAnsi="Times New Roman" w:cs="Times New Roman"/>
          <w:sz w:val="24"/>
          <w:szCs w:val="24"/>
        </w:rPr>
        <w:t>.</w:t>
      </w:r>
    </w:p>
    <w:p w:rsidR="00606B42" w:rsidRPr="00606B42" w:rsidRDefault="00606B42" w:rsidP="00606B42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 w:rsidRPr="00606B42">
        <w:rPr>
          <w:rFonts w:ascii="Times New Roman" w:hAnsi="Times New Roman" w:cs="Times New Roman"/>
          <w:sz w:val="24"/>
          <w:szCs w:val="24"/>
        </w:rPr>
        <w:t xml:space="preserve">Указанное Имущество является муниципальной собственностью Селезянского сельского поселения Еткульского муниципального района на основании </w:t>
      </w:r>
      <w:r w:rsidR="0012797B">
        <w:rPr>
          <w:rFonts w:ascii="Times New Roman" w:hAnsi="Times New Roman" w:cs="Times New Roman"/>
          <w:sz w:val="24"/>
          <w:szCs w:val="24"/>
        </w:rPr>
        <w:t>акта приема-передачи муниципального имущества Еткульского муниципального района, передаваемого в муниципальную собственность Селезянского сельского поселения в процессе разграничения муниципального имущества от 25.08.2006г.; решения Собрания депутатов Еткульского муниципального района от 31.05.2006г. № 158; решения Совета депутатов Селезянского сельского поселения от 23.08.2006г. №81</w:t>
      </w:r>
      <w:r w:rsidR="0012797B" w:rsidRPr="00606B4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06B42" w:rsidRPr="00606B42" w:rsidRDefault="00606B42" w:rsidP="00606B42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606B42" w:rsidRPr="00606B42" w:rsidRDefault="00606B42" w:rsidP="00606B4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2. ЦЕНА ПРИОБРЕТЕНИЯ ИМУЩЕСТВА</w:t>
      </w:r>
    </w:p>
    <w:p w:rsidR="00606B42" w:rsidRPr="00606B42" w:rsidRDefault="00606B42" w:rsidP="00606B4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2.1. Цена приобретения Имущества определена по итогам проведения аукциона и составляет ___________ рублей</w:t>
      </w:r>
    </w:p>
    <w:p w:rsidR="00606B42" w:rsidRPr="00606B42" w:rsidRDefault="00606B42" w:rsidP="00606B4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2.2. Покупателем перечислен задаток в сумме </w:t>
      </w:r>
      <w:r w:rsidR="0012797B" w:rsidRPr="0087738E">
        <w:rPr>
          <w:rFonts w:ascii="Times New Roman" w:hAnsi="Times New Roman" w:cs="Times New Roman"/>
          <w:sz w:val="24"/>
          <w:szCs w:val="24"/>
        </w:rPr>
        <w:t>134000 (сто тридцать четыре тысячи)</w:t>
      </w:r>
      <w:r w:rsidR="0012797B" w:rsidRPr="0012797B">
        <w:rPr>
          <w:rFonts w:ascii="Times New Roman" w:hAnsi="Times New Roman" w:cs="Times New Roman"/>
          <w:sz w:val="24"/>
          <w:szCs w:val="24"/>
        </w:rPr>
        <w:t xml:space="preserve"> </w:t>
      </w:r>
      <w:r w:rsidRPr="00606B42">
        <w:rPr>
          <w:rFonts w:ascii="Times New Roman" w:hAnsi="Times New Roman" w:cs="Times New Roman"/>
          <w:sz w:val="24"/>
          <w:szCs w:val="24"/>
        </w:rPr>
        <w:t xml:space="preserve"> рублей, который засчитывается в счет оплаты цены приобретения Имущества.</w:t>
      </w:r>
    </w:p>
    <w:p w:rsidR="00606B42" w:rsidRPr="00606B42" w:rsidRDefault="00606B42" w:rsidP="00606B4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606B42" w:rsidRPr="00606B42" w:rsidRDefault="00606B42" w:rsidP="00606B4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3. ПОРЯДОК РАСЧЕТОВ</w:t>
      </w:r>
    </w:p>
    <w:p w:rsidR="00606B42" w:rsidRPr="00606B42" w:rsidRDefault="00606B42" w:rsidP="00606B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06B42" w:rsidRPr="00606B42" w:rsidRDefault="00606B42" w:rsidP="00606B42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3.1.Оплата стоимости Имущества Покупателем производится в следующем порядке:</w:t>
      </w:r>
    </w:p>
    <w:p w:rsidR="00606B42" w:rsidRPr="00606B42" w:rsidRDefault="00606B42" w:rsidP="00606B4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- задаток в сумме </w:t>
      </w:r>
      <w:r w:rsidR="0012797B" w:rsidRPr="0087738E">
        <w:rPr>
          <w:rFonts w:ascii="Times New Roman" w:hAnsi="Times New Roman" w:cs="Times New Roman"/>
          <w:sz w:val="24"/>
          <w:szCs w:val="24"/>
        </w:rPr>
        <w:t>134000 (сто тридцать четыре тысячи) рублей</w:t>
      </w:r>
      <w:r w:rsidR="0012797B">
        <w:rPr>
          <w:rFonts w:ascii="Times New Roman" w:hAnsi="Times New Roman" w:cs="Times New Roman"/>
          <w:sz w:val="24"/>
          <w:szCs w:val="24"/>
        </w:rPr>
        <w:t xml:space="preserve"> </w:t>
      </w:r>
      <w:r w:rsidRPr="00606B42">
        <w:rPr>
          <w:rFonts w:ascii="Times New Roman" w:hAnsi="Times New Roman" w:cs="Times New Roman"/>
          <w:sz w:val="24"/>
          <w:szCs w:val="24"/>
        </w:rPr>
        <w:t>внесен на счет Продавца до подведения итогов аукциона;</w:t>
      </w:r>
    </w:p>
    <w:p w:rsidR="00606B42" w:rsidRPr="00606B42" w:rsidRDefault="00606B42" w:rsidP="00606B42">
      <w:pPr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606B42">
        <w:rPr>
          <w:rFonts w:ascii="Times New Roman" w:hAnsi="Times New Roman" w:cs="Times New Roman"/>
          <w:sz w:val="24"/>
          <w:szCs w:val="24"/>
          <w:lang w:eastAsia="en-US" w:bidi="en-US"/>
        </w:rPr>
        <w:lastRenderedPageBreak/>
        <w:t xml:space="preserve"> - оставшаяся сумма</w:t>
      </w:r>
      <w:proofErr w:type="gramStart"/>
      <w:r w:rsidRPr="00606B42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 ______________________ (__________________________)  </w:t>
      </w:r>
      <w:proofErr w:type="gramEnd"/>
      <w:r w:rsidRPr="00606B42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рублей вносится покупателем в течение 5 дней после подписания настоящего договора </w:t>
      </w:r>
      <w:r w:rsidRPr="00606B42">
        <w:rPr>
          <w:rFonts w:ascii="Times New Roman" w:hAnsi="Times New Roman" w:cs="Times New Roman"/>
          <w:color w:val="000000"/>
          <w:sz w:val="24"/>
          <w:szCs w:val="24"/>
          <w:lang w:eastAsia="en-US" w:bidi="en-US"/>
        </w:rPr>
        <w:t xml:space="preserve">путем безналичного перечисления денежных средств на расчетный счет: </w:t>
      </w:r>
      <w:r w:rsidRPr="00606B42">
        <w:rPr>
          <w:rFonts w:ascii="Times New Roman" w:hAnsi="Times New Roman" w:cs="Times New Roman"/>
          <w:sz w:val="24"/>
          <w:szCs w:val="24"/>
        </w:rPr>
        <w:t xml:space="preserve">УФК по Челябинской области (Администрация Селезянского сельского поселения), ИНН 7430000742, КПП 743001001, р\счет </w:t>
      </w:r>
      <w:r w:rsidRPr="00606B42">
        <w:rPr>
          <w:rFonts w:ascii="Times New Roman" w:hAnsi="Times New Roman" w:cs="Times New Roman"/>
          <w:color w:val="000000"/>
          <w:sz w:val="24"/>
          <w:szCs w:val="24"/>
        </w:rPr>
        <w:t>№ 40101810400000010801 в Отделении Челябинск г</w:t>
      </w:r>
      <w:proofErr w:type="gramStart"/>
      <w:r w:rsidRPr="00606B42">
        <w:rPr>
          <w:rFonts w:ascii="Times New Roman" w:hAnsi="Times New Roman" w:cs="Times New Roman"/>
          <w:color w:val="000000"/>
          <w:sz w:val="24"/>
          <w:szCs w:val="24"/>
        </w:rPr>
        <w:t>.Ч</w:t>
      </w:r>
      <w:proofErr w:type="gramEnd"/>
      <w:r w:rsidRPr="00606B42">
        <w:rPr>
          <w:rFonts w:ascii="Times New Roman" w:hAnsi="Times New Roman" w:cs="Times New Roman"/>
          <w:color w:val="000000"/>
          <w:sz w:val="24"/>
          <w:szCs w:val="24"/>
        </w:rPr>
        <w:t>елябинск, БИК 047501001, КБК 65911402053100000410 ОКТМО 75620490</w:t>
      </w:r>
      <w:r w:rsidRPr="00606B42">
        <w:rPr>
          <w:rFonts w:ascii="Times New Roman" w:hAnsi="Times New Roman" w:cs="Times New Roman"/>
          <w:sz w:val="24"/>
          <w:szCs w:val="24"/>
        </w:rPr>
        <w:t xml:space="preserve">. </w:t>
      </w:r>
      <w:r w:rsidRPr="00606B42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В поле «назначение платежа» платежного документа указывается: «оплата по договору купли-продажи  муниципального имущества  № ___ </w:t>
      </w:r>
      <w:proofErr w:type="gramStart"/>
      <w:r w:rsidRPr="00606B42">
        <w:rPr>
          <w:rFonts w:ascii="Times New Roman" w:hAnsi="Times New Roman" w:cs="Times New Roman"/>
          <w:sz w:val="24"/>
          <w:szCs w:val="24"/>
          <w:lang w:eastAsia="en-US" w:bidi="en-US"/>
        </w:rPr>
        <w:t>от</w:t>
      </w:r>
      <w:proofErr w:type="gramEnd"/>
      <w:r w:rsidRPr="00606B42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 ______».</w:t>
      </w:r>
    </w:p>
    <w:p w:rsidR="00606B42" w:rsidRPr="00606B42" w:rsidRDefault="00606B42" w:rsidP="00606B42">
      <w:pPr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</w:p>
    <w:p w:rsidR="00606B42" w:rsidRPr="00606B42" w:rsidRDefault="00606B42" w:rsidP="00606B42">
      <w:pPr>
        <w:overflowPunct w:val="0"/>
        <w:autoSpaceDE w:val="0"/>
        <w:autoSpaceDN w:val="0"/>
        <w:adjustRightInd w:val="0"/>
        <w:spacing w:before="120" w:after="120"/>
        <w:ind w:right="-371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4.ПЕРЕДАЧА ИМУЩЕСТВА, ПЕРЕХОД ПРАВА СОБСТВЕННОСТИ НА ИМУЩЕСТВО</w:t>
      </w:r>
    </w:p>
    <w:p w:rsidR="00606B42" w:rsidRPr="00606B42" w:rsidRDefault="00606B42" w:rsidP="00606B42">
      <w:pPr>
        <w:overflowPunct w:val="0"/>
        <w:autoSpaceDE w:val="0"/>
        <w:autoSpaceDN w:val="0"/>
        <w:adjustRightInd w:val="0"/>
        <w:ind w:right="-88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4.1. Настоящий договор является одновременно актом приема-передачи Имущества. </w:t>
      </w:r>
    </w:p>
    <w:p w:rsidR="00606B42" w:rsidRPr="00606B42" w:rsidRDefault="00606B42" w:rsidP="00606B42">
      <w:pPr>
        <w:overflowPunct w:val="0"/>
        <w:autoSpaceDE w:val="0"/>
        <w:autoSpaceDN w:val="0"/>
        <w:adjustRightInd w:val="0"/>
        <w:ind w:right="-88" w:firstLine="708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606B42">
        <w:rPr>
          <w:rFonts w:ascii="Times New Roman" w:hAnsi="Times New Roman" w:cs="Times New Roman"/>
          <w:color w:val="000000"/>
          <w:sz w:val="24"/>
          <w:szCs w:val="24"/>
        </w:rPr>
        <w:t xml:space="preserve">4.2. Право собственности на Имущество возникает у Покупателя с момента государственной регистрации перехода права собственности на Имущество. </w:t>
      </w:r>
    </w:p>
    <w:p w:rsidR="00606B42" w:rsidRPr="00606B42" w:rsidRDefault="004E02F3" w:rsidP="00606B42">
      <w:pPr>
        <w:overflowPunct w:val="0"/>
        <w:autoSpaceDE w:val="0"/>
        <w:autoSpaceDN w:val="0"/>
        <w:adjustRightInd w:val="0"/>
        <w:ind w:right="-88" w:firstLine="708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4.3</w:t>
      </w:r>
      <w:r w:rsidR="00606B42" w:rsidRPr="00606B42">
        <w:rPr>
          <w:rFonts w:ascii="Times New Roman" w:hAnsi="Times New Roman" w:cs="Times New Roman"/>
          <w:color w:val="000000"/>
          <w:sz w:val="24"/>
          <w:szCs w:val="24"/>
        </w:rPr>
        <w:t xml:space="preserve">. Риск случайной гибели или случайного повреждения Имущества переходит к Покупателю с момента заключения настоящего Договора. </w:t>
      </w:r>
    </w:p>
    <w:p w:rsidR="00606B42" w:rsidRPr="00606B42" w:rsidRDefault="004E02F3" w:rsidP="00606B42">
      <w:pPr>
        <w:overflowPunct w:val="0"/>
        <w:autoSpaceDE w:val="0"/>
        <w:autoSpaceDN w:val="0"/>
        <w:adjustRightInd w:val="0"/>
        <w:ind w:right="-88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</w:t>
      </w:r>
      <w:r w:rsidR="00606B42" w:rsidRPr="00606B42">
        <w:rPr>
          <w:rFonts w:ascii="Times New Roman" w:hAnsi="Times New Roman" w:cs="Times New Roman"/>
          <w:sz w:val="24"/>
          <w:szCs w:val="24"/>
        </w:rPr>
        <w:t>. Продавец гарантирует, что продаваемое Имущество не обременено правами третьих лиц, право собственности на Имущество не оспаривается, Имущество под арестом и другими запрещениями не находится.</w:t>
      </w:r>
    </w:p>
    <w:p w:rsidR="00606B42" w:rsidRPr="00606B42" w:rsidRDefault="00606B42" w:rsidP="00606B42">
      <w:pPr>
        <w:overflowPunct w:val="0"/>
        <w:autoSpaceDE w:val="0"/>
        <w:autoSpaceDN w:val="0"/>
        <w:adjustRightInd w:val="0"/>
        <w:spacing w:before="120" w:after="120"/>
        <w:ind w:right="-88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5. ПРАВА И ОБЯЗАННОСТИ СТОРОН</w:t>
      </w:r>
    </w:p>
    <w:p w:rsidR="00606B42" w:rsidRPr="00606B42" w:rsidRDefault="00606B42" w:rsidP="00606B42">
      <w:pPr>
        <w:autoSpaceDE w:val="0"/>
        <w:autoSpaceDN w:val="0"/>
        <w:ind w:right="-8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5.1. Продавец считается выполнившим свои обязательства по настоящему Договору с момента его подписания.</w:t>
      </w:r>
    </w:p>
    <w:p w:rsidR="00606B42" w:rsidRPr="00606B42" w:rsidRDefault="00606B42" w:rsidP="00606B42">
      <w:pPr>
        <w:autoSpaceDE w:val="0"/>
        <w:autoSpaceDN w:val="0"/>
        <w:ind w:right="-8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5.2. Покупатель считается полностью выполнившим свои обязательства по настоящему Договору с момента зачисления на счет Продавца суммы, указанной в п. 3.1. Договора. </w:t>
      </w:r>
    </w:p>
    <w:p w:rsidR="00606B42" w:rsidRPr="00606B42" w:rsidRDefault="00606B42" w:rsidP="00606B42">
      <w:pPr>
        <w:overflowPunct w:val="0"/>
        <w:autoSpaceDE w:val="0"/>
        <w:autoSpaceDN w:val="0"/>
        <w:adjustRightInd w:val="0"/>
        <w:ind w:right="-88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5.3. До государственной регистрации перехода права собственности на Имущество по настоящему договору Покупатель обязуется не отчуждать Имущество в собственность третьих лиц и не распоряжаться никаким другим способом.</w:t>
      </w:r>
    </w:p>
    <w:p w:rsidR="00606B42" w:rsidRPr="00606B42" w:rsidRDefault="00606B42" w:rsidP="00606B42">
      <w:pPr>
        <w:autoSpaceDE w:val="0"/>
        <w:autoSpaceDN w:val="0"/>
        <w:ind w:right="-8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5.4. Обязанность по содержанию Имущества с момента подписания настоящего договора возлагается на Покупателя.</w:t>
      </w:r>
    </w:p>
    <w:p w:rsidR="00606B42" w:rsidRPr="00606B42" w:rsidRDefault="00606B42" w:rsidP="00606B42">
      <w:pPr>
        <w:autoSpaceDE w:val="0"/>
        <w:autoSpaceDN w:val="0"/>
        <w:ind w:right="-8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5.5.Обязанности Сторон, не урегулированные настоящим Договором, устанавливаются в соответствии с действующим законодательством.</w:t>
      </w:r>
    </w:p>
    <w:p w:rsidR="00606B42" w:rsidRPr="00606B42" w:rsidRDefault="00606B42" w:rsidP="00606B42">
      <w:pPr>
        <w:autoSpaceDE w:val="0"/>
        <w:autoSpaceDN w:val="0"/>
        <w:ind w:right="-88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06B42" w:rsidRPr="00606B42" w:rsidRDefault="00606B42" w:rsidP="00606B4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6.ОТВЕТСТВЕННОСТЬ СТОРОН</w:t>
      </w:r>
    </w:p>
    <w:p w:rsidR="00606B42" w:rsidRPr="00606B42" w:rsidRDefault="00606B42" w:rsidP="00606B42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6.1. Продавец не отвечает за техническое состояние продаваемого имущества. Состояние имущества Покупателю известно. </w:t>
      </w:r>
    </w:p>
    <w:p w:rsidR="00606B42" w:rsidRPr="00606B42" w:rsidRDefault="00606B42" w:rsidP="00606B42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6.2. Покупатель за просрочку платежа, указанного в п. 3 Договора, выплачивает Продавцу пени в размере одной трехсотой процентной ставки рефинансирования ЦБ РФ за каждый календарный день просрочки платежа. </w:t>
      </w:r>
    </w:p>
    <w:p w:rsidR="00606B42" w:rsidRPr="00606B42" w:rsidRDefault="00606B42" w:rsidP="004E02F3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lastRenderedPageBreak/>
        <w:t xml:space="preserve">6.3. Ответственность и права сторон, не предусмотренные в настоящем договоре, определяются в соответствии с законодательством РФ. </w:t>
      </w:r>
    </w:p>
    <w:p w:rsidR="00606B42" w:rsidRPr="00606B42" w:rsidRDefault="00606B42" w:rsidP="00606B4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7. РАССМОТРЕНИЕ СПОРОВ</w:t>
      </w:r>
    </w:p>
    <w:p w:rsidR="00606B42" w:rsidRPr="00606B42" w:rsidRDefault="00606B42" w:rsidP="004E02F3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7.1. Все споры и разногласия между Сторонами, возникающие по настоящему Договору, разрешаются в соответствии с законодательством Российской Федерации в судебном порядке по месту нахождения Имущества.</w:t>
      </w:r>
    </w:p>
    <w:p w:rsidR="00606B42" w:rsidRPr="00606B42" w:rsidRDefault="00606B42" w:rsidP="00606B4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8. ЗАКЛЮЧИТЕЛЬНЫЕ ПОЛОЖЕНИЯ</w:t>
      </w:r>
    </w:p>
    <w:p w:rsidR="00606B42" w:rsidRPr="00606B42" w:rsidRDefault="00606B42" w:rsidP="00606B42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8.1. Настоящий договор является обязывающим для сторон с момента его подписания.   </w:t>
      </w:r>
    </w:p>
    <w:p w:rsidR="00606B42" w:rsidRPr="00606B42" w:rsidRDefault="00606B42" w:rsidP="00606B42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8.2. Настоящий договор может быть дополнен, изменен по взаимному письменному согласию сторон.</w:t>
      </w:r>
    </w:p>
    <w:p w:rsidR="00606B42" w:rsidRPr="00606B42" w:rsidRDefault="00606B42" w:rsidP="00606B42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 xml:space="preserve">8.3. Договор составлен в 4-х экземплярах, имеющих равную юридическую силу, один из которых выдается Покупателю, второй остается у Продавца, два оставшихся экземпляра направляются в Еткульский отдел Управления </w:t>
      </w:r>
      <w:proofErr w:type="spellStart"/>
      <w:r w:rsidRPr="00606B42"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 w:rsidRPr="00606B42">
        <w:rPr>
          <w:rFonts w:ascii="Times New Roman" w:hAnsi="Times New Roman" w:cs="Times New Roman"/>
          <w:sz w:val="24"/>
          <w:szCs w:val="24"/>
        </w:rPr>
        <w:t xml:space="preserve"> по Челябинской области.</w:t>
      </w:r>
    </w:p>
    <w:p w:rsidR="00606B42" w:rsidRPr="00606B42" w:rsidRDefault="00606B42" w:rsidP="004E02F3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8.4. Юридические адреса и реквизиты сторон:</w:t>
      </w:r>
    </w:p>
    <w:p w:rsidR="00606B42" w:rsidRPr="00606B42" w:rsidRDefault="00606B42" w:rsidP="00606B4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«ПРОДАВЕЦ»                                                                «ПОКУПАТЕЛЬ»</w:t>
      </w:r>
    </w:p>
    <w:tbl>
      <w:tblPr>
        <w:tblW w:w="10632" w:type="dxa"/>
        <w:tblInd w:w="-176" w:type="dxa"/>
        <w:tblLook w:val="04A0"/>
      </w:tblPr>
      <w:tblGrid>
        <w:gridCol w:w="5671"/>
        <w:gridCol w:w="4961"/>
      </w:tblGrid>
      <w:tr w:rsidR="00606B42" w:rsidRPr="00606B42" w:rsidTr="007F604F">
        <w:trPr>
          <w:trHeight w:val="1992"/>
        </w:trPr>
        <w:tc>
          <w:tcPr>
            <w:tcW w:w="5671" w:type="dxa"/>
            <w:hideMark/>
          </w:tcPr>
          <w:p w:rsidR="00606B42" w:rsidRPr="00606B42" w:rsidRDefault="00606B42" w:rsidP="007F604F">
            <w:pPr>
              <w:overflowPunct w:val="0"/>
              <w:autoSpaceDE w:val="0"/>
              <w:autoSpaceDN w:val="0"/>
              <w:adjustRightInd w:val="0"/>
              <w:ind w:right="97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6B4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Селезянского сельского поселения Еткульского муниципального района  </w:t>
            </w:r>
          </w:p>
          <w:p w:rsidR="00606B42" w:rsidRPr="00606B42" w:rsidRDefault="00606B42" w:rsidP="007F604F">
            <w:pPr>
              <w:overflowPunct w:val="0"/>
              <w:autoSpaceDE w:val="0"/>
              <w:autoSpaceDN w:val="0"/>
              <w:adjustRightInd w:val="0"/>
              <w:ind w:right="97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6B42">
              <w:rPr>
                <w:rFonts w:ascii="Times New Roman" w:hAnsi="Times New Roman" w:cs="Times New Roman"/>
                <w:sz w:val="24"/>
                <w:szCs w:val="24"/>
              </w:rPr>
              <w:t xml:space="preserve">Челябинская область, Еткульский район, </w:t>
            </w:r>
          </w:p>
          <w:p w:rsidR="00606B42" w:rsidRPr="00606B42" w:rsidRDefault="00606B42" w:rsidP="007F604F">
            <w:pPr>
              <w:overflowPunct w:val="0"/>
              <w:autoSpaceDE w:val="0"/>
              <w:autoSpaceDN w:val="0"/>
              <w:adjustRightInd w:val="0"/>
              <w:ind w:right="97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6B42">
              <w:rPr>
                <w:rFonts w:ascii="Times New Roman" w:hAnsi="Times New Roman" w:cs="Times New Roman"/>
                <w:sz w:val="24"/>
                <w:szCs w:val="24"/>
              </w:rPr>
              <w:t>с. Селезян, ул. Советская, д. 43</w:t>
            </w:r>
          </w:p>
          <w:p w:rsidR="00606B42" w:rsidRPr="00606B42" w:rsidRDefault="00606B42" w:rsidP="007F604F">
            <w:pPr>
              <w:overflowPunct w:val="0"/>
              <w:autoSpaceDE w:val="0"/>
              <w:autoSpaceDN w:val="0"/>
              <w:adjustRightInd w:val="0"/>
              <w:ind w:right="97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6B42">
              <w:rPr>
                <w:rFonts w:ascii="Times New Roman" w:eastAsia="Calibri" w:hAnsi="Times New Roman" w:cs="Times New Roman"/>
                <w:sz w:val="24"/>
                <w:szCs w:val="24"/>
              </w:rPr>
              <w:t>ИНН 7430000742, КПП 743001001</w:t>
            </w:r>
          </w:p>
        </w:tc>
        <w:tc>
          <w:tcPr>
            <w:tcW w:w="4961" w:type="dxa"/>
            <w:hideMark/>
          </w:tcPr>
          <w:p w:rsidR="00606B42" w:rsidRPr="00606B42" w:rsidRDefault="00606B42" w:rsidP="007F604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6B42">
              <w:rPr>
                <w:rFonts w:ascii="Times New Roman" w:hAnsi="Times New Roman" w:cs="Times New Roman"/>
                <w:sz w:val="24"/>
                <w:szCs w:val="24"/>
              </w:rPr>
              <w:t xml:space="preserve"> ФИО      (полное наименование –</w:t>
            </w:r>
            <w:r w:rsidR="00127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6B42">
              <w:rPr>
                <w:rFonts w:ascii="Times New Roman" w:hAnsi="Times New Roman" w:cs="Times New Roman"/>
                <w:sz w:val="24"/>
                <w:szCs w:val="24"/>
              </w:rPr>
              <w:t>для юридических лиц)</w:t>
            </w:r>
          </w:p>
        </w:tc>
      </w:tr>
    </w:tbl>
    <w:p w:rsidR="00606B42" w:rsidRDefault="00606B42" w:rsidP="0012797B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606B42" w:rsidRPr="00606B42" w:rsidRDefault="00606B42" w:rsidP="004E02F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ПОДПИСИ СТОРОН:</w:t>
      </w:r>
    </w:p>
    <w:p w:rsidR="00606B42" w:rsidRPr="00606B42" w:rsidRDefault="00606B42" w:rsidP="00606B4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«Продавец»:</w:t>
      </w:r>
    </w:p>
    <w:p w:rsidR="00606B42" w:rsidRPr="00606B42" w:rsidRDefault="00606B42" w:rsidP="00606B4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Глава Селезянского сельского поселения</w:t>
      </w:r>
    </w:p>
    <w:p w:rsidR="00606B42" w:rsidRPr="00606B42" w:rsidRDefault="00606B42" w:rsidP="00606B4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606B42">
        <w:rPr>
          <w:rFonts w:ascii="Times New Roman" w:hAnsi="Times New Roman" w:cs="Times New Roman"/>
          <w:sz w:val="24"/>
          <w:szCs w:val="24"/>
          <w:u w:val="single"/>
        </w:rPr>
        <w:t>Карпович Василий Васильевич</w:t>
      </w:r>
    </w:p>
    <w:p w:rsidR="00606B42" w:rsidRPr="00606B42" w:rsidRDefault="00606B42" w:rsidP="00606B4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МП</w:t>
      </w:r>
    </w:p>
    <w:p w:rsidR="00606B42" w:rsidRPr="00606B42" w:rsidRDefault="00606B42" w:rsidP="00606B4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06B42">
        <w:rPr>
          <w:rFonts w:ascii="Times New Roman" w:hAnsi="Times New Roman" w:cs="Times New Roman"/>
          <w:sz w:val="24"/>
          <w:szCs w:val="24"/>
        </w:rPr>
        <w:t>«Покупатель»:</w:t>
      </w:r>
    </w:p>
    <w:p w:rsidR="00606B42" w:rsidRPr="00606B42" w:rsidRDefault="00606B42" w:rsidP="00606B4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bottom w:val="single" w:sz="4" w:space="0" w:color="auto"/>
        </w:tblBorders>
        <w:tblLook w:val="01E0"/>
      </w:tblPr>
      <w:tblGrid>
        <w:gridCol w:w="10051"/>
      </w:tblGrid>
      <w:tr w:rsidR="00606B42" w:rsidRPr="00606B42" w:rsidTr="007F604F">
        <w:tc>
          <w:tcPr>
            <w:tcW w:w="100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6B42" w:rsidRPr="00606B42" w:rsidRDefault="00606B42" w:rsidP="007F604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B42" w:rsidRPr="00606B42" w:rsidRDefault="00606B42" w:rsidP="00606B42">
      <w:pPr>
        <w:overflowPunct w:val="0"/>
        <w:autoSpaceDE w:val="0"/>
        <w:autoSpaceDN w:val="0"/>
        <w:adjustRightInd w:val="0"/>
        <w:ind w:right="-6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D21A11" w:rsidRPr="00606B42" w:rsidRDefault="00D21A11" w:rsidP="00606B42">
      <w:pPr>
        <w:rPr>
          <w:rFonts w:ascii="Times New Roman" w:hAnsi="Times New Roman" w:cs="Times New Roman"/>
          <w:sz w:val="24"/>
          <w:szCs w:val="24"/>
        </w:rPr>
      </w:pPr>
    </w:p>
    <w:sectPr w:rsidR="00D21A11" w:rsidRPr="00606B42" w:rsidSect="00AE1F7A">
      <w:pgSz w:w="11906" w:h="16838"/>
      <w:pgMar w:top="567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85DA2"/>
    <w:multiLevelType w:val="hybridMultilevel"/>
    <w:tmpl w:val="2438C074"/>
    <w:lvl w:ilvl="0" w:tplc="28FCBD2E">
      <w:start w:val="4"/>
      <w:numFmt w:val="decimal"/>
      <w:lvlText w:val="%1."/>
      <w:lvlJc w:val="left"/>
      <w:pPr>
        <w:ind w:left="3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80" w:hanging="360"/>
      </w:pPr>
    </w:lvl>
    <w:lvl w:ilvl="2" w:tplc="0419001B">
      <w:start w:val="1"/>
      <w:numFmt w:val="lowerRoman"/>
      <w:lvlText w:val="%3."/>
      <w:lvlJc w:val="right"/>
      <w:pPr>
        <w:ind w:left="4500" w:hanging="180"/>
      </w:pPr>
    </w:lvl>
    <w:lvl w:ilvl="3" w:tplc="0419000F" w:tentative="1">
      <w:start w:val="1"/>
      <w:numFmt w:val="decimal"/>
      <w:lvlText w:val="%4."/>
      <w:lvlJc w:val="left"/>
      <w:pPr>
        <w:ind w:left="5220" w:hanging="360"/>
      </w:pPr>
    </w:lvl>
    <w:lvl w:ilvl="4" w:tplc="04190019" w:tentative="1">
      <w:start w:val="1"/>
      <w:numFmt w:val="lowerLetter"/>
      <w:lvlText w:val="%5."/>
      <w:lvlJc w:val="left"/>
      <w:pPr>
        <w:ind w:left="5940" w:hanging="360"/>
      </w:pPr>
    </w:lvl>
    <w:lvl w:ilvl="5" w:tplc="0419001B" w:tentative="1">
      <w:start w:val="1"/>
      <w:numFmt w:val="lowerRoman"/>
      <w:lvlText w:val="%6."/>
      <w:lvlJc w:val="right"/>
      <w:pPr>
        <w:ind w:left="6660" w:hanging="180"/>
      </w:pPr>
    </w:lvl>
    <w:lvl w:ilvl="6" w:tplc="0419000F" w:tentative="1">
      <w:start w:val="1"/>
      <w:numFmt w:val="decimal"/>
      <w:lvlText w:val="%7."/>
      <w:lvlJc w:val="left"/>
      <w:pPr>
        <w:ind w:left="7380" w:hanging="360"/>
      </w:pPr>
    </w:lvl>
    <w:lvl w:ilvl="7" w:tplc="04190019" w:tentative="1">
      <w:start w:val="1"/>
      <w:numFmt w:val="lowerLetter"/>
      <w:lvlText w:val="%8."/>
      <w:lvlJc w:val="left"/>
      <w:pPr>
        <w:ind w:left="8100" w:hanging="360"/>
      </w:pPr>
    </w:lvl>
    <w:lvl w:ilvl="8" w:tplc="0419001B" w:tentative="1">
      <w:start w:val="1"/>
      <w:numFmt w:val="lowerRoman"/>
      <w:lvlText w:val="%9."/>
      <w:lvlJc w:val="right"/>
      <w:pPr>
        <w:ind w:left="88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5881"/>
    <w:rsid w:val="00003817"/>
    <w:rsid w:val="000045A9"/>
    <w:rsid w:val="0002795D"/>
    <w:rsid w:val="00042A5E"/>
    <w:rsid w:val="00050B4B"/>
    <w:rsid w:val="00063829"/>
    <w:rsid w:val="000663B7"/>
    <w:rsid w:val="0007124A"/>
    <w:rsid w:val="00071314"/>
    <w:rsid w:val="00071A63"/>
    <w:rsid w:val="00075A4F"/>
    <w:rsid w:val="00080BB2"/>
    <w:rsid w:val="00084B70"/>
    <w:rsid w:val="000862B4"/>
    <w:rsid w:val="00095728"/>
    <w:rsid w:val="000B2D88"/>
    <w:rsid w:val="000C6B49"/>
    <w:rsid w:val="000E6F42"/>
    <w:rsid w:val="000F36A6"/>
    <w:rsid w:val="00112602"/>
    <w:rsid w:val="00113437"/>
    <w:rsid w:val="0012797B"/>
    <w:rsid w:val="001641A8"/>
    <w:rsid w:val="0018287D"/>
    <w:rsid w:val="00183D41"/>
    <w:rsid w:val="00187E4A"/>
    <w:rsid w:val="00190CE4"/>
    <w:rsid w:val="00196D8A"/>
    <w:rsid w:val="00197DBD"/>
    <w:rsid w:val="001B2E9A"/>
    <w:rsid w:val="001C2136"/>
    <w:rsid w:val="001C4C74"/>
    <w:rsid w:val="00203D31"/>
    <w:rsid w:val="00204DC6"/>
    <w:rsid w:val="00207664"/>
    <w:rsid w:val="00223A74"/>
    <w:rsid w:val="00231CB7"/>
    <w:rsid w:val="00247039"/>
    <w:rsid w:val="00250159"/>
    <w:rsid w:val="0025098E"/>
    <w:rsid w:val="00261CEA"/>
    <w:rsid w:val="002A26EE"/>
    <w:rsid w:val="002A6D97"/>
    <w:rsid w:val="002B2540"/>
    <w:rsid w:val="002C36AF"/>
    <w:rsid w:val="002D06B1"/>
    <w:rsid w:val="002E6FE1"/>
    <w:rsid w:val="002F0D11"/>
    <w:rsid w:val="00307275"/>
    <w:rsid w:val="00335F13"/>
    <w:rsid w:val="00343E2C"/>
    <w:rsid w:val="003531CD"/>
    <w:rsid w:val="00356308"/>
    <w:rsid w:val="00356BF6"/>
    <w:rsid w:val="0037428B"/>
    <w:rsid w:val="0038074C"/>
    <w:rsid w:val="00386FAC"/>
    <w:rsid w:val="004022B3"/>
    <w:rsid w:val="00403D15"/>
    <w:rsid w:val="00413140"/>
    <w:rsid w:val="0042400E"/>
    <w:rsid w:val="00440C96"/>
    <w:rsid w:val="00457179"/>
    <w:rsid w:val="004605BF"/>
    <w:rsid w:val="00475729"/>
    <w:rsid w:val="0047768A"/>
    <w:rsid w:val="00485C48"/>
    <w:rsid w:val="004943A9"/>
    <w:rsid w:val="004B5881"/>
    <w:rsid w:val="004C402A"/>
    <w:rsid w:val="004D2025"/>
    <w:rsid w:val="004E02F3"/>
    <w:rsid w:val="00510864"/>
    <w:rsid w:val="00546DE3"/>
    <w:rsid w:val="00564D10"/>
    <w:rsid w:val="00567803"/>
    <w:rsid w:val="0057646F"/>
    <w:rsid w:val="00592424"/>
    <w:rsid w:val="005B72E2"/>
    <w:rsid w:val="005D07F9"/>
    <w:rsid w:val="005D7FC2"/>
    <w:rsid w:val="005F7B54"/>
    <w:rsid w:val="00604AE4"/>
    <w:rsid w:val="00606B42"/>
    <w:rsid w:val="006402D9"/>
    <w:rsid w:val="00643EF5"/>
    <w:rsid w:val="00656C13"/>
    <w:rsid w:val="00671240"/>
    <w:rsid w:val="00676F71"/>
    <w:rsid w:val="00681B26"/>
    <w:rsid w:val="00692ED8"/>
    <w:rsid w:val="00694BC2"/>
    <w:rsid w:val="006A084F"/>
    <w:rsid w:val="006A37D6"/>
    <w:rsid w:val="006D5B73"/>
    <w:rsid w:val="006E7D10"/>
    <w:rsid w:val="007176FF"/>
    <w:rsid w:val="0072716F"/>
    <w:rsid w:val="00731D49"/>
    <w:rsid w:val="00735F3C"/>
    <w:rsid w:val="0079669C"/>
    <w:rsid w:val="00796764"/>
    <w:rsid w:val="007A364D"/>
    <w:rsid w:val="007B3C39"/>
    <w:rsid w:val="007B5BDB"/>
    <w:rsid w:val="007C651D"/>
    <w:rsid w:val="007E48F8"/>
    <w:rsid w:val="00803C47"/>
    <w:rsid w:val="00816923"/>
    <w:rsid w:val="00817C44"/>
    <w:rsid w:val="008343AD"/>
    <w:rsid w:val="00866AD1"/>
    <w:rsid w:val="0087738E"/>
    <w:rsid w:val="008A2541"/>
    <w:rsid w:val="008C14C4"/>
    <w:rsid w:val="008E3F15"/>
    <w:rsid w:val="00904964"/>
    <w:rsid w:val="009129C0"/>
    <w:rsid w:val="00924223"/>
    <w:rsid w:val="00924C71"/>
    <w:rsid w:val="0093354F"/>
    <w:rsid w:val="00940B28"/>
    <w:rsid w:val="00947946"/>
    <w:rsid w:val="009542C6"/>
    <w:rsid w:val="0097477C"/>
    <w:rsid w:val="0097670C"/>
    <w:rsid w:val="009903DE"/>
    <w:rsid w:val="009A772C"/>
    <w:rsid w:val="009C60C5"/>
    <w:rsid w:val="009C6E3D"/>
    <w:rsid w:val="009C7F22"/>
    <w:rsid w:val="009D17CF"/>
    <w:rsid w:val="009D777E"/>
    <w:rsid w:val="009F5EFA"/>
    <w:rsid w:val="00A03BA3"/>
    <w:rsid w:val="00A063A9"/>
    <w:rsid w:val="00A10433"/>
    <w:rsid w:val="00A1313A"/>
    <w:rsid w:val="00A2564C"/>
    <w:rsid w:val="00A27F66"/>
    <w:rsid w:val="00A42C48"/>
    <w:rsid w:val="00A430A3"/>
    <w:rsid w:val="00A50394"/>
    <w:rsid w:val="00A65839"/>
    <w:rsid w:val="00A679C8"/>
    <w:rsid w:val="00A82250"/>
    <w:rsid w:val="00A933E3"/>
    <w:rsid w:val="00AA1CCD"/>
    <w:rsid w:val="00AB6FA4"/>
    <w:rsid w:val="00AF0ADA"/>
    <w:rsid w:val="00AF1DD0"/>
    <w:rsid w:val="00AF2FC6"/>
    <w:rsid w:val="00B04B38"/>
    <w:rsid w:val="00B04D1E"/>
    <w:rsid w:val="00B13B82"/>
    <w:rsid w:val="00B15669"/>
    <w:rsid w:val="00B2302B"/>
    <w:rsid w:val="00B53FC6"/>
    <w:rsid w:val="00B55A6C"/>
    <w:rsid w:val="00B711D3"/>
    <w:rsid w:val="00BC50B4"/>
    <w:rsid w:val="00BE6438"/>
    <w:rsid w:val="00BF1964"/>
    <w:rsid w:val="00C00E36"/>
    <w:rsid w:val="00C11848"/>
    <w:rsid w:val="00C1225D"/>
    <w:rsid w:val="00C4189A"/>
    <w:rsid w:val="00C5206E"/>
    <w:rsid w:val="00C55184"/>
    <w:rsid w:val="00C75D08"/>
    <w:rsid w:val="00C8519D"/>
    <w:rsid w:val="00CB1237"/>
    <w:rsid w:val="00CB4E64"/>
    <w:rsid w:val="00CC2947"/>
    <w:rsid w:val="00CD665C"/>
    <w:rsid w:val="00CF58B0"/>
    <w:rsid w:val="00D00D15"/>
    <w:rsid w:val="00D06470"/>
    <w:rsid w:val="00D21A11"/>
    <w:rsid w:val="00D34631"/>
    <w:rsid w:val="00D40CB4"/>
    <w:rsid w:val="00D437C6"/>
    <w:rsid w:val="00D73088"/>
    <w:rsid w:val="00D75B0A"/>
    <w:rsid w:val="00D87305"/>
    <w:rsid w:val="00D908D4"/>
    <w:rsid w:val="00D94FD1"/>
    <w:rsid w:val="00D95404"/>
    <w:rsid w:val="00DA12A3"/>
    <w:rsid w:val="00DA3611"/>
    <w:rsid w:val="00DA3A93"/>
    <w:rsid w:val="00DB14E1"/>
    <w:rsid w:val="00DF44DF"/>
    <w:rsid w:val="00E00A88"/>
    <w:rsid w:val="00E01EB9"/>
    <w:rsid w:val="00E10E3F"/>
    <w:rsid w:val="00E14C89"/>
    <w:rsid w:val="00E44396"/>
    <w:rsid w:val="00E511D0"/>
    <w:rsid w:val="00E611AF"/>
    <w:rsid w:val="00E863E3"/>
    <w:rsid w:val="00EB1252"/>
    <w:rsid w:val="00EB538B"/>
    <w:rsid w:val="00EC6ECA"/>
    <w:rsid w:val="00EE58F2"/>
    <w:rsid w:val="00EF2B38"/>
    <w:rsid w:val="00EF7872"/>
    <w:rsid w:val="00EF794B"/>
    <w:rsid w:val="00F369D9"/>
    <w:rsid w:val="00F41BFB"/>
    <w:rsid w:val="00F46269"/>
    <w:rsid w:val="00F47BE4"/>
    <w:rsid w:val="00F76D06"/>
    <w:rsid w:val="00F85340"/>
    <w:rsid w:val="00F916C1"/>
    <w:rsid w:val="00FA27E9"/>
    <w:rsid w:val="00FA359E"/>
    <w:rsid w:val="00FB0219"/>
    <w:rsid w:val="00FB13BB"/>
    <w:rsid w:val="00FD7D06"/>
    <w:rsid w:val="00FF3DBB"/>
    <w:rsid w:val="00FF48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C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B588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24"/>
    </w:rPr>
  </w:style>
  <w:style w:type="character" w:customStyle="1" w:styleId="a4">
    <w:name w:val="Название Знак"/>
    <w:basedOn w:val="a0"/>
    <w:link w:val="a3"/>
    <w:rsid w:val="004B5881"/>
    <w:rPr>
      <w:rFonts w:ascii="Times New Roman" w:eastAsia="Times New Roman" w:hAnsi="Times New Roman" w:cs="Times New Roman"/>
      <w:b/>
      <w:bCs/>
      <w:sz w:val="40"/>
      <w:szCs w:val="24"/>
    </w:rPr>
  </w:style>
  <w:style w:type="character" w:styleId="a5">
    <w:name w:val="Hyperlink"/>
    <w:rsid w:val="004B5881"/>
    <w:rPr>
      <w:color w:val="0000FF"/>
      <w:u w:val="single"/>
    </w:rPr>
  </w:style>
  <w:style w:type="paragraph" w:customStyle="1" w:styleId="ConsPlusNonformat">
    <w:name w:val="ConsPlusNonformat"/>
    <w:rsid w:val="004B58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Обычный1"/>
    <w:rsid w:val="004B588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6">
    <w:name w:val="Block Text"/>
    <w:basedOn w:val="a"/>
    <w:rsid w:val="004B5881"/>
    <w:pPr>
      <w:overflowPunct w:val="0"/>
      <w:autoSpaceDE w:val="0"/>
      <w:autoSpaceDN w:val="0"/>
      <w:adjustRightInd w:val="0"/>
      <w:spacing w:after="0" w:line="240" w:lineRule="auto"/>
      <w:ind w:left="-567" w:right="-427" w:firstLine="851"/>
      <w:jc w:val="both"/>
    </w:pPr>
    <w:rPr>
      <w:rFonts w:ascii="Baltica" w:eastAsia="Times New Roman" w:hAnsi="Baltica" w:cs="Times New Roman"/>
      <w:sz w:val="28"/>
      <w:szCs w:val="20"/>
    </w:rPr>
  </w:style>
  <w:style w:type="character" w:customStyle="1" w:styleId="portal-headlinelogin">
    <w:name w:val="portal-headline__login"/>
    <w:basedOn w:val="a0"/>
    <w:rsid w:val="004B5881"/>
  </w:style>
  <w:style w:type="character" w:customStyle="1" w:styleId="a7">
    <w:name w:val="Гипертекстовая ссылка"/>
    <w:basedOn w:val="a0"/>
    <w:uiPriority w:val="99"/>
    <w:rsid w:val="004B5881"/>
    <w:rPr>
      <w:color w:val="106BBE"/>
    </w:rPr>
  </w:style>
  <w:style w:type="paragraph" w:styleId="a8">
    <w:name w:val="Plain Text"/>
    <w:basedOn w:val="a"/>
    <w:link w:val="a9"/>
    <w:rsid w:val="001B2E9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1B2E9A"/>
    <w:rPr>
      <w:rFonts w:ascii="Courier New" w:eastAsia="Times New Roman" w:hAnsi="Courier New" w:cs="Courier New"/>
      <w:sz w:val="20"/>
      <w:szCs w:val="20"/>
    </w:rPr>
  </w:style>
  <w:style w:type="paragraph" w:styleId="aa">
    <w:name w:val="No Spacing"/>
    <w:uiPriority w:val="1"/>
    <w:qFormat/>
    <w:rsid w:val="00F46269"/>
    <w:pPr>
      <w:spacing w:after="0" w:line="240" w:lineRule="auto"/>
    </w:pPr>
  </w:style>
  <w:style w:type="paragraph" w:styleId="ab">
    <w:name w:val="Body Text"/>
    <w:basedOn w:val="a"/>
    <w:link w:val="ac"/>
    <w:rsid w:val="00606B4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606B4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606B4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606B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4E0B2-08C4-4B87-AA82-8A3DBCC77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1</Pages>
  <Words>2590</Words>
  <Characters>14768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17324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rkagirova</dc:creator>
  <cp:keywords/>
  <dc:description/>
  <cp:lastModifiedBy>офис</cp:lastModifiedBy>
  <cp:revision>191</cp:revision>
  <cp:lastPrinted>2018-08-31T05:36:00Z</cp:lastPrinted>
  <dcterms:created xsi:type="dcterms:W3CDTF">2013-08-16T08:08:00Z</dcterms:created>
  <dcterms:modified xsi:type="dcterms:W3CDTF">2018-08-31T05:36:00Z</dcterms:modified>
</cp:coreProperties>
</file>